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34" w:rsidRDefault="00491B34" w:rsidP="00491B34">
      <w:pPr>
        <w:pStyle w:val="a3"/>
        <w:tabs>
          <w:tab w:val="left" w:pos="1026"/>
        </w:tabs>
        <w:jc w:val="center"/>
        <w:rPr>
          <w:sz w:val="32"/>
          <w:szCs w:val="32"/>
        </w:rPr>
      </w:pPr>
      <w:r w:rsidRPr="000A4C83">
        <w:rPr>
          <w:sz w:val="32"/>
          <w:szCs w:val="32"/>
        </w:rPr>
        <w:t>КРАСНОЯРСКИЙ  КРАЙ</w:t>
      </w:r>
    </w:p>
    <w:p w:rsidR="00491B34" w:rsidRDefault="00491B34" w:rsidP="00491B34">
      <w:pPr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 РАЙОН</w:t>
      </w:r>
    </w:p>
    <w:p w:rsidR="00491B34" w:rsidRDefault="00491B34" w:rsidP="00491B34">
      <w:pPr>
        <w:jc w:val="center"/>
        <w:rPr>
          <w:sz w:val="32"/>
          <w:szCs w:val="32"/>
        </w:rPr>
      </w:pPr>
      <w:r>
        <w:rPr>
          <w:sz w:val="32"/>
          <w:szCs w:val="32"/>
        </w:rPr>
        <w:t>ТЮЛЬКОВСКИЙ  СЕЛЬСКИЙ СОВЕТ ДЕПУТАТОВ</w:t>
      </w:r>
    </w:p>
    <w:p w:rsidR="00491B34" w:rsidRDefault="00491B34" w:rsidP="00491B34">
      <w:pPr>
        <w:jc w:val="center"/>
        <w:rPr>
          <w:sz w:val="32"/>
          <w:szCs w:val="32"/>
        </w:rPr>
      </w:pPr>
    </w:p>
    <w:p w:rsidR="00491B34" w:rsidRDefault="00491B34" w:rsidP="00491B34">
      <w:pPr>
        <w:jc w:val="center"/>
        <w:rPr>
          <w:b/>
          <w:sz w:val="32"/>
          <w:szCs w:val="32"/>
        </w:rPr>
      </w:pPr>
      <w:r w:rsidRPr="000A4C83">
        <w:rPr>
          <w:b/>
          <w:sz w:val="32"/>
          <w:szCs w:val="32"/>
        </w:rPr>
        <w:t>РЕШЕНИЕ</w:t>
      </w:r>
    </w:p>
    <w:p w:rsidR="00491B34" w:rsidRDefault="00491B34" w:rsidP="00491B34">
      <w:pPr>
        <w:rPr>
          <w:b/>
          <w:sz w:val="32"/>
          <w:szCs w:val="32"/>
        </w:rPr>
      </w:pPr>
    </w:p>
    <w:p w:rsidR="00491B34" w:rsidRDefault="00491B34" w:rsidP="00491B3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От</w:t>
      </w:r>
      <w:r>
        <w:rPr>
          <w:sz w:val="28"/>
          <w:szCs w:val="28"/>
        </w:rPr>
        <w:tab/>
        <w:t>07.08.2009г                      с. Тюльково                              № 47-146р</w:t>
      </w:r>
    </w:p>
    <w:p w:rsidR="00491B34" w:rsidRDefault="00491B34" w:rsidP="00491B34">
      <w:pPr>
        <w:rPr>
          <w:sz w:val="28"/>
          <w:szCs w:val="28"/>
        </w:rPr>
      </w:pPr>
    </w:p>
    <w:p w:rsidR="00491B34" w:rsidRDefault="00491B34" w:rsidP="00491B34">
      <w:pPr>
        <w:rPr>
          <w:b/>
          <w:sz w:val="28"/>
          <w:szCs w:val="28"/>
        </w:rPr>
      </w:pPr>
      <w:r w:rsidRPr="004C6CB3">
        <w:rPr>
          <w:b/>
          <w:sz w:val="28"/>
          <w:szCs w:val="28"/>
        </w:rPr>
        <w:t>О внесении изменений в решение</w:t>
      </w:r>
    </w:p>
    <w:p w:rsidR="00491B34" w:rsidRDefault="00491B34" w:rsidP="0049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депутатов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491B34" w:rsidRDefault="00491B34" w:rsidP="0049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24.12.2008г. № 42-122р «О  бюджете</w:t>
      </w:r>
    </w:p>
    <w:p w:rsidR="00491B34" w:rsidRDefault="00491B34" w:rsidP="0049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 на 2009г.</w:t>
      </w:r>
    </w:p>
    <w:p w:rsidR="00491B34" w:rsidRDefault="00491B34" w:rsidP="0049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2010-2011 годов»</w:t>
      </w:r>
    </w:p>
    <w:p w:rsidR="00491B34" w:rsidRDefault="00491B34" w:rsidP="0049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1B34" w:rsidRDefault="00491B34" w:rsidP="00491B34">
      <w:pPr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сельского Совета депутатов от 24.12.2008г. № 42-122р  «О бюджете Тюльковского сельсовета на 2009 год и плановый период 2010-2011 годов» изменения:</w:t>
      </w:r>
    </w:p>
    <w:p w:rsidR="00491B34" w:rsidRDefault="00491B34" w:rsidP="00491B34">
      <w:pPr>
        <w:rPr>
          <w:sz w:val="28"/>
          <w:szCs w:val="28"/>
        </w:rPr>
      </w:pPr>
      <w:r>
        <w:rPr>
          <w:sz w:val="28"/>
          <w:szCs w:val="28"/>
        </w:rPr>
        <w:t>- п.1 ст. 2 Приложение № 1 к настоящему решению изложить в следующей редакции:  (приложение № 1 на 2-х листах).</w:t>
      </w:r>
    </w:p>
    <w:p w:rsidR="00491B34" w:rsidRDefault="00491B34" w:rsidP="00491B34">
      <w:pPr>
        <w:rPr>
          <w:sz w:val="28"/>
          <w:szCs w:val="28"/>
        </w:rPr>
      </w:pPr>
      <w:r>
        <w:rPr>
          <w:sz w:val="28"/>
          <w:szCs w:val="28"/>
        </w:rPr>
        <w:t>- ст. 5 Приложение № 3 к настоящему решению изложить в следующей редакции: (приложение № 3 на 2-х листах).</w:t>
      </w:r>
    </w:p>
    <w:p w:rsidR="00491B34" w:rsidRPr="00C37E55" w:rsidRDefault="00491B34" w:rsidP="00491B34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002D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D002DB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</w:t>
      </w:r>
    </w:p>
    <w:p w:rsidR="00491B34" w:rsidRDefault="00491B34" w:rsidP="00491B34">
      <w:pPr>
        <w:rPr>
          <w:sz w:val="28"/>
          <w:szCs w:val="28"/>
        </w:rPr>
      </w:pPr>
    </w:p>
    <w:p w:rsidR="00491B34" w:rsidRPr="00D002DB" w:rsidRDefault="00491B34" w:rsidP="00491B34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 Е. Лорий.</w:t>
      </w:r>
    </w:p>
    <w:p w:rsidR="00491B34" w:rsidRDefault="00491B34" w:rsidP="00491B34">
      <w:pPr>
        <w:ind w:left="4820"/>
        <w:outlineLvl w:val="0"/>
        <w:rPr>
          <w:sz w:val="28"/>
          <w:szCs w:val="28"/>
        </w:rPr>
      </w:pPr>
      <w:r w:rsidRPr="0013220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91B34" w:rsidRDefault="00491B34" w:rsidP="00491B34">
      <w:pPr>
        <w:ind w:left="283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к решению сельского Совета депутатов</w:t>
      </w:r>
      <w:r w:rsidRPr="0013220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91B34" w:rsidRPr="0013220F" w:rsidRDefault="00491B34" w:rsidP="00491B34">
      <w:pPr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3220F">
        <w:rPr>
          <w:sz w:val="28"/>
          <w:szCs w:val="28"/>
        </w:rPr>
        <w:t>От</w:t>
      </w:r>
      <w:r>
        <w:rPr>
          <w:sz w:val="28"/>
          <w:szCs w:val="28"/>
        </w:rPr>
        <w:t xml:space="preserve"> 07.08</w:t>
      </w:r>
      <w:r w:rsidRPr="0013220F">
        <w:rPr>
          <w:sz w:val="28"/>
          <w:szCs w:val="28"/>
        </w:rPr>
        <w:t xml:space="preserve">.2009 №47-146р                   </w:t>
      </w:r>
      <w:r w:rsidRPr="0013220F">
        <w:rPr>
          <w:b/>
          <w:bCs/>
          <w:sz w:val="28"/>
          <w:szCs w:val="28"/>
        </w:rPr>
        <w:t xml:space="preserve"> </w:t>
      </w:r>
    </w:p>
    <w:p w:rsidR="00491B34" w:rsidRPr="0013220F" w:rsidRDefault="00491B34" w:rsidP="00491B34">
      <w:pPr>
        <w:rPr>
          <w:b/>
          <w:bCs/>
          <w:sz w:val="28"/>
          <w:szCs w:val="28"/>
        </w:rPr>
      </w:pPr>
    </w:p>
    <w:p w:rsidR="00491B34" w:rsidRPr="001B4C66" w:rsidRDefault="00491B34" w:rsidP="00491B34">
      <w:r>
        <w:rPr>
          <w:b/>
        </w:rPr>
        <w:t xml:space="preserve">                    Главные администраторы доходов 162,262  на 2009-2011гг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09"/>
        <w:gridCol w:w="585"/>
        <w:gridCol w:w="424"/>
        <w:gridCol w:w="424"/>
        <w:gridCol w:w="601"/>
        <w:gridCol w:w="360"/>
        <w:gridCol w:w="424"/>
        <w:gridCol w:w="707"/>
        <w:gridCol w:w="692"/>
        <w:gridCol w:w="4074"/>
      </w:tblGrid>
      <w:tr w:rsidR="00491B34" w:rsidTr="00DB043D">
        <w:trPr>
          <w:cantSplit/>
          <w:trHeight w:val="1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259E">
              <w:rPr>
                <w:rFonts w:ascii="Times New Roman" w:hAnsi="Times New Roman"/>
                <w:b/>
                <w:sz w:val="24"/>
              </w:rPr>
              <w:t xml:space="preserve">Код </w:t>
            </w:r>
            <w:proofErr w:type="spellStart"/>
            <w:r w:rsidRPr="0013259E">
              <w:rPr>
                <w:rFonts w:ascii="Times New Roman" w:hAnsi="Times New Roman"/>
                <w:b/>
                <w:sz w:val="24"/>
              </w:rPr>
              <w:t>администра</w:t>
            </w:r>
            <w:proofErr w:type="spellEnd"/>
          </w:p>
          <w:p w:rsidR="00491B34" w:rsidRPr="0013259E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3259E">
              <w:rPr>
                <w:rFonts w:ascii="Times New Roman" w:hAnsi="Times New Roman"/>
                <w:b/>
                <w:sz w:val="24"/>
              </w:rPr>
              <w:t>тора</w:t>
            </w:r>
          </w:p>
        </w:tc>
        <w:tc>
          <w:tcPr>
            <w:tcW w:w="421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бюджетной классификации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групп, подгрупп, </w:t>
            </w:r>
            <w:proofErr w:type="spellStart"/>
            <w:r>
              <w:rPr>
                <w:rFonts w:ascii="Times New Roman" w:hAnsi="Times New Roman"/>
                <w:sz w:val="24"/>
              </w:rPr>
              <w:t>статей</w:t>
            </w:r>
            <w:proofErr w:type="gramStart"/>
            <w:r>
              <w:rPr>
                <w:rFonts w:ascii="Times New Roman" w:hAnsi="Times New Roman"/>
                <w:sz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</w:rPr>
              <w:t>одстатей,элементов,программ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(подпрограмм), кодов экономической    классификации доходов</w:t>
            </w:r>
          </w:p>
        </w:tc>
      </w:tr>
      <w:tr w:rsidR="00491B34" w:rsidRPr="00021A90" w:rsidTr="00DB043D">
        <w:trPr>
          <w:trHeight w:val="240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 по управлению муниципальным имуществом</w:t>
            </w:r>
          </w:p>
        </w:tc>
      </w:tr>
      <w:tr w:rsidR="00491B34" w:rsidRPr="00021A90" w:rsidTr="00DB043D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Pr="0013259E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rPr>
                <w:rFonts w:cs="Arial"/>
              </w:rPr>
            </w:pPr>
            <w:r>
              <w:rPr>
                <w:rFonts w:cs="Arial"/>
              </w:rPr>
              <w:t>162</w:t>
            </w:r>
          </w:p>
          <w:p w:rsidR="00491B34" w:rsidRDefault="00491B34" w:rsidP="00DB043D">
            <w:pPr>
              <w:rPr>
                <w:rFonts w:cs="Arial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Арендная плата и поступления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дажи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права на заключение договоров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аренды за другие земли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несельхоз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азна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чения</w:t>
            </w:r>
            <w:proofErr w:type="spellEnd"/>
          </w:p>
        </w:tc>
      </w:tr>
      <w:tr w:rsidR="00491B34" w:rsidRPr="00021A90" w:rsidTr="00DB043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rPr>
                <w:rFonts w:cs="Arial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1B34" w:rsidRPr="00021A90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rPr>
                <w:rFonts w:cs="Arial"/>
              </w:rPr>
            </w:pPr>
            <w:r>
              <w:rPr>
                <w:rFonts w:cs="Arial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реализации имущества,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Находящегося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собственности поселений</w:t>
            </w:r>
          </w:p>
        </w:tc>
      </w:tr>
      <w:tr w:rsidR="00491B34" w:rsidRPr="00021A90" w:rsidTr="00DB043D">
        <w:trPr>
          <w:trHeight w:val="240"/>
        </w:trPr>
        <w:tc>
          <w:tcPr>
            <w:tcW w:w="9540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</w:t>
            </w:r>
          </w:p>
        </w:tc>
      </w:tr>
      <w:tr w:rsidR="00491B34" w:rsidRPr="00EE0101" w:rsidTr="00DB043D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Pr="009F7768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F7768"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491B34" w:rsidRPr="0013259E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35 10</w:t>
            </w:r>
          </w:p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Доходы от сдачи в аренду имущества,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находящегося в муниципальной </w:t>
            </w:r>
          </w:p>
          <w:p w:rsidR="00491B34" w:rsidRPr="00B311DE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t>собственности.</w:t>
            </w:r>
          </w:p>
        </w:tc>
      </w:tr>
      <w:tr w:rsidR="00491B34" w:rsidRPr="00EE0101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Pr="009F7768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50  10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доходы местных бюджетов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оказания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платных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услуг</w:t>
            </w:r>
          </w:p>
        </w:tc>
      </w:tr>
      <w:tr w:rsidR="00491B34" w:rsidRPr="00EE0101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Pr="009F7768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Невыясненные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поступления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ачисляемые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бюджеты поселений.</w:t>
            </w:r>
          </w:p>
        </w:tc>
      </w:tr>
      <w:tr w:rsidR="00491B34" w:rsidRPr="00AE42E6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Pr="0013259E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0650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Дотация на выравнивание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обеспеченнос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поселений за счет средств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районного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бюджета.</w:t>
            </w:r>
          </w:p>
        </w:tc>
      </w:tr>
      <w:tr w:rsidR="00491B34" w:rsidRPr="00AE42E6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Дотации бюджетам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поддер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обе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спечению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сбалансированности бюджетов</w:t>
            </w:r>
          </w:p>
        </w:tc>
      </w:tr>
      <w:tr w:rsidR="00491B34" w:rsidRPr="00AE42E6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Pr="0013259E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Дотация на выравнивание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бюджетной</w:t>
            </w:r>
            <w:proofErr w:type="gram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обеспеченности за счет средств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краевого</w:t>
            </w:r>
            <w:proofErr w:type="gram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бюджета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Pr="0013259E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Субвенция на осуществление  полномочий по первичному воинскому учету 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территориях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где отсутствуют воинские комиссариаты. 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Субсидия на обеспечение первичных мер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пожарной безопасности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0000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Резервные фонды местных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администрац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0430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Субсидия на приобретение и установку противопожарного оборудования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0770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частичное финансирование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(возмещение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)р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асходов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дополнитель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повышение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размеров оплаты труда</w:t>
            </w:r>
            <w:proofErr w:type="gram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работников бюджетной сферы с 1 января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2009 года.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0780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на частичное финансирование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(возмещение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)р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асходов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дополнитель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повышение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размеров оплаты труда</w:t>
            </w:r>
            <w:proofErr w:type="gram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депутатов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ыборных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должностных лиц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местного самоуправления, осуществляю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щих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свои полномочия 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постоянной</w:t>
            </w:r>
            <w:proofErr w:type="gram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основе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иц,замещающих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иные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муници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пальные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должности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,и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муниципальных 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служащих с 01.01.09г  работников бюджетной сферы края с 1января 2009 года.</w:t>
            </w:r>
          </w:p>
        </w:tc>
      </w:tr>
      <w:tr w:rsidR="00491B34" w:rsidRPr="00657842" w:rsidTr="00DB043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262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0470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Субсидии на возмещение убытков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свя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применением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регу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лируемых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цен на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электроэнергию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ыра</w:t>
            </w:r>
            <w:proofErr w:type="spellEnd"/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батываемую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дизельными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электростанции</w:t>
            </w:r>
          </w:p>
          <w:p w:rsidR="00491B34" w:rsidRDefault="00491B34" w:rsidP="00DB043D">
            <w:pPr>
              <w:pStyle w:val="ConsCell"/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ями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для населения</w:t>
            </w:r>
          </w:p>
        </w:tc>
      </w:tr>
    </w:tbl>
    <w:p w:rsidR="00491B34" w:rsidRDefault="00491B34" w:rsidP="00491B34">
      <w:pPr>
        <w:jc w:val="center"/>
      </w:pPr>
      <w:r>
        <w:t xml:space="preserve">                                                                          </w:t>
      </w:r>
    </w:p>
    <w:p w:rsidR="00491B34" w:rsidRDefault="00491B34" w:rsidP="00491B34">
      <w:pPr>
        <w:jc w:val="center"/>
        <w:rPr>
          <w:sz w:val="32"/>
          <w:szCs w:val="32"/>
        </w:rPr>
      </w:pPr>
    </w:p>
    <w:p w:rsidR="00491B34" w:rsidRPr="00B96E0D" w:rsidRDefault="00491B34" w:rsidP="00491B34">
      <w:pPr>
        <w:rPr>
          <w:sz w:val="28"/>
          <w:szCs w:val="28"/>
        </w:rPr>
      </w:pPr>
    </w:p>
    <w:p w:rsidR="00491B34" w:rsidRPr="00B96E0D" w:rsidRDefault="00491B34" w:rsidP="00491B34">
      <w:pPr>
        <w:jc w:val="center"/>
        <w:rPr>
          <w:sz w:val="28"/>
          <w:szCs w:val="28"/>
        </w:rPr>
      </w:pPr>
      <w:r w:rsidRPr="00B96E0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96E0D">
        <w:rPr>
          <w:sz w:val="28"/>
          <w:szCs w:val="28"/>
        </w:rPr>
        <w:t>Приложение 3</w:t>
      </w:r>
    </w:p>
    <w:p w:rsidR="00491B34" w:rsidRPr="00B96E0D" w:rsidRDefault="00491B34" w:rsidP="00491B34">
      <w:pPr>
        <w:jc w:val="right"/>
        <w:rPr>
          <w:sz w:val="28"/>
          <w:szCs w:val="28"/>
        </w:rPr>
      </w:pPr>
      <w:r w:rsidRPr="00B96E0D">
        <w:rPr>
          <w:sz w:val="28"/>
          <w:szCs w:val="28"/>
        </w:rPr>
        <w:t xml:space="preserve"> </w:t>
      </w:r>
      <w:proofErr w:type="gramStart"/>
      <w:r w:rsidRPr="00B96E0D">
        <w:rPr>
          <w:sz w:val="28"/>
          <w:szCs w:val="28"/>
        </w:rPr>
        <w:t>к</w:t>
      </w:r>
      <w:proofErr w:type="gramEnd"/>
      <w:r w:rsidRPr="00B96E0D">
        <w:rPr>
          <w:sz w:val="28"/>
          <w:szCs w:val="28"/>
        </w:rPr>
        <w:t xml:space="preserve"> решение  сельского Совета депутатов </w:t>
      </w:r>
    </w:p>
    <w:p w:rsidR="00491B34" w:rsidRPr="00B96E0D" w:rsidRDefault="00491B34" w:rsidP="00491B34">
      <w:pPr>
        <w:jc w:val="center"/>
        <w:rPr>
          <w:sz w:val="28"/>
          <w:szCs w:val="28"/>
        </w:rPr>
      </w:pPr>
      <w:r w:rsidRPr="00B96E0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B96E0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96E0D">
        <w:rPr>
          <w:sz w:val="28"/>
          <w:szCs w:val="28"/>
        </w:rPr>
        <w:t>07.06.2009 №47-146р</w:t>
      </w:r>
    </w:p>
    <w:p w:rsidR="00491B34" w:rsidRPr="00A06CBB" w:rsidRDefault="00491B34" w:rsidP="00491B34">
      <w:pPr>
        <w:rPr>
          <w:b/>
          <w:sz w:val="32"/>
          <w:szCs w:val="32"/>
        </w:rPr>
      </w:pPr>
      <w:r>
        <w:t xml:space="preserve">                    </w:t>
      </w:r>
      <w:r>
        <w:rPr>
          <w:b/>
          <w:sz w:val="32"/>
          <w:szCs w:val="32"/>
        </w:rPr>
        <w:t xml:space="preserve">Доходы бюджета Тюльковского сельсовета на  2009 год и                                                 </w:t>
      </w:r>
    </w:p>
    <w:p w:rsidR="00491B34" w:rsidRPr="00A06CBB" w:rsidRDefault="00491B34" w:rsidP="00491B34">
      <w:pPr>
        <w:rPr>
          <w:b/>
          <w:sz w:val="32"/>
          <w:szCs w:val="32"/>
        </w:rPr>
      </w:pPr>
      <w:r>
        <w:rPr>
          <w:b/>
        </w:rPr>
        <w:t xml:space="preserve">                                         </w:t>
      </w:r>
      <w:r w:rsidRPr="00A06CBB">
        <w:rPr>
          <w:b/>
          <w:sz w:val="32"/>
          <w:szCs w:val="32"/>
        </w:rPr>
        <w:t>плановый период 2010-2011 годов</w:t>
      </w:r>
    </w:p>
    <w:p w:rsidR="00491B34" w:rsidRPr="0011147C" w:rsidRDefault="00491B34" w:rsidP="00491B34">
      <w:pPr>
        <w:tabs>
          <w:tab w:val="left" w:pos="10920"/>
        </w:tabs>
        <w:rPr>
          <w:b/>
        </w:rPr>
      </w:pPr>
      <w:r>
        <w:rPr>
          <w:b/>
        </w:rPr>
        <w:tab/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522"/>
        <w:gridCol w:w="3343"/>
        <w:gridCol w:w="997"/>
        <w:gridCol w:w="997"/>
        <w:gridCol w:w="1157"/>
      </w:tblGrid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№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               КБК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Наименование </w:t>
            </w:r>
            <w:proofErr w:type="spellStart"/>
            <w:r w:rsidRPr="00E000D6">
              <w:rPr>
                <w:b/>
              </w:rPr>
              <w:t>групп</w:t>
            </w:r>
            <w:proofErr w:type="gramStart"/>
            <w:r w:rsidRPr="00E000D6">
              <w:rPr>
                <w:b/>
              </w:rPr>
              <w:t>,п</w:t>
            </w:r>
            <w:proofErr w:type="gramEnd"/>
            <w:r w:rsidRPr="00E000D6">
              <w:rPr>
                <w:b/>
              </w:rPr>
              <w:t>одгрупп,статей,кодов</w:t>
            </w:r>
            <w:proofErr w:type="spellEnd"/>
            <w:r w:rsidRPr="00E000D6">
              <w:rPr>
                <w:b/>
              </w:rPr>
              <w:t xml:space="preserve">, </w:t>
            </w:r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Экономической классификации</w:t>
            </w:r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  <w:p w:rsidR="00491B34" w:rsidRPr="00E000D6" w:rsidRDefault="00491B34" w:rsidP="00DB043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000D6">
                <w:rPr>
                  <w:b/>
                </w:rPr>
                <w:t>2009 г</w:t>
              </w:r>
            </w:smartTag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  <w:p w:rsidR="00491B34" w:rsidRPr="00E000D6" w:rsidRDefault="00491B34" w:rsidP="00DB043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000D6">
                <w:rPr>
                  <w:b/>
                </w:rPr>
                <w:t>2010 г</w:t>
              </w:r>
            </w:smartTag>
          </w:p>
        </w:tc>
        <w:tc>
          <w:tcPr>
            <w:tcW w:w="1240" w:type="dxa"/>
          </w:tcPr>
          <w:p w:rsidR="00491B34" w:rsidRPr="00E000D6" w:rsidRDefault="00491B34" w:rsidP="00DB043D">
            <w:pPr>
              <w:rPr>
                <w:b/>
              </w:rPr>
            </w:pPr>
          </w:p>
          <w:p w:rsidR="00491B34" w:rsidRPr="00E000D6" w:rsidRDefault="00491B34" w:rsidP="00DB043D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000D6">
                <w:rPr>
                  <w:b/>
                </w:rPr>
                <w:t>2011 г</w:t>
              </w:r>
            </w:smartTag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Доходы</w:t>
            </w:r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1240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18210102021010000110</w:t>
            </w:r>
          </w:p>
        </w:tc>
        <w:tc>
          <w:tcPr>
            <w:tcW w:w="3488" w:type="dxa"/>
          </w:tcPr>
          <w:p w:rsidR="00491B34" w:rsidRPr="0011147C" w:rsidRDefault="00491B34" w:rsidP="00DB043D">
            <w:r>
              <w:t>Налог на доходы  физических лиц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537</w:t>
            </w:r>
            <w:r w:rsidRPr="00F40AC8">
              <w:t>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631000</w:t>
            </w:r>
          </w:p>
        </w:tc>
        <w:tc>
          <w:tcPr>
            <w:tcW w:w="1240" w:type="dxa"/>
          </w:tcPr>
          <w:p w:rsidR="00491B34" w:rsidRPr="00F40AC8" w:rsidRDefault="00491B34" w:rsidP="00DB043D">
            <w:r w:rsidRPr="00F40AC8">
              <w:t>743000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18210601030100000110</w:t>
            </w:r>
          </w:p>
        </w:tc>
        <w:tc>
          <w:tcPr>
            <w:tcW w:w="3488" w:type="dxa"/>
          </w:tcPr>
          <w:p w:rsidR="00491B34" w:rsidRPr="0011147C" w:rsidRDefault="00491B34" w:rsidP="00DB043D">
            <w:r>
              <w:t>Налог на имущество  физических лиц зачисляемый  в бюджеты поселений</w:t>
            </w:r>
          </w:p>
        </w:tc>
        <w:tc>
          <w:tcPr>
            <w:tcW w:w="916" w:type="dxa"/>
          </w:tcPr>
          <w:p w:rsidR="00491B34" w:rsidRPr="00F40AC8" w:rsidRDefault="00491B34" w:rsidP="00DB043D">
            <w:r w:rsidRPr="00F40AC8">
              <w:t>35000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38000</w:t>
            </w:r>
          </w:p>
        </w:tc>
        <w:tc>
          <w:tcPr>
            <w:tcW w:w="1240" w:type="dxa"/>
          </w:tcPr>
          <w:p w:rsidR="00491B34" w:rsidRPr="00F40AC8" w:rsidRDefault="00491B34" w:rsidP="00DB043D">
            <w:r>
              <w:t>40000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3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18210503000010000110</w:t>
            </w:r>
          </w:p>
        </w:tc>
        <w:tc>
          <w:tcPr>
            <w:tcW w:w="3488" w:type="dxa"/>
          </w:tcPr>
          <w:p w:rsidR="00491B34" w:rsidRPr="0011147C" w:rsidRDefault="00491B34" w:rsidP="00DB043D">
            <w:r>
              <w:t xml:space="preserve">Единый  сельскохозяйственный </w:t>
            </w:r>
            <w:r>
              <w:lastRenderedPageBreak/>
              <w:t>налог</w:t>
            </w:r>
          </w:p>
        </w:tc>
        <w:tc>
          <w:tcPr>
            <w:tcW w:w="916" w:type="dxa"/>
          </w:tcPr>
          <w:p w:rsidR="00491B34" w:rsidRPr="00F40AC8" w:rsidRDefault="00491B34" w:rsidP="00DB043D"/>
        </w:tc>
        <w:tc>
          <w:tcPr>
            <w:tcW w:w="916" w:type="dxa"/>
          </w:tcPr>
          <w:p w:rsidR="00491B34" w:rsidRPr="00F40AC8" w:rsidRDefault="00491B34" w:rsidP="00DB043D"/>
        </w:tc>
        <w:tc>
          <w:tcPr>
            <w:tcW w:w="1240" w:type="dxa"/>
          </w:tcPr>
          <w:p w:rsidR="00491B34" w:rsidRPr="00F40AC8" w:rsidRDefault="00491B34" w:rsidP="00DB043D"/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lastRenderedPageBreak/>
              <w:t>4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18210606013100000110</w:t>
            </w:r>
          </w:p>
        </w:tc>
        <w:tc>
          <w:tcPr>
            <w:tcW w:w="3488" w:type="dxa"/>
          </w:tcPr>
          <w:p w:rsidR="00491B34" w:rsidRPr="0011147C" w:rsidRDefault="00491B34" w:rsidP="00DB043D">
            <w:r>
              <w:t xml:space="preserve">Земельный  налог 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150000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154000</w:t>
            </w:r>
          </w:p>
        </w:tc>
        <w:tc>
          <w:tcPr>
            <w:tcW w:w="1240" w:type="dxa"/>
          </w:tcPr>
          <w:p w:rsidR="00491B34" w:rsidRPr="00F40AC8" w:rsidRDefault="00491B34" w:rsidP="00DB043D">
            <w:r>
              <w:t>158000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3488" w:type="dxa"/>
          </w:tcPr>
          <w:p w:rsidR="00491B34" w:rsidRDefault="00491B34" w:rsidP="00DB043D"/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1240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5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16211105010100000120</w:t>
            </w:r>
          </w:p>
        </w:tc>
        <w:tc>
          <w:tcPr>
            <w:tcW w:w="3488" w:type="dxa"/>
          </w:tcPr>
          <w:p w:rsidR="00491B34" w:rsidRPr="00FB60D3" w:rsidRDefault="00491B34" w:rsidP="00DB043D">
            <w:r>
              <w:t>Аренда земли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200000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200000</w:t>
            </w:r>
          </w:p>
        </w:tc>
        <w:tc>
          <w:tcPr>
            <w:tcW w:w="1240" w:type="dxa"/>
          </w:tcPr>
          <w:p w:rsidR="00491B34" w:rsidRPr="00F40AC8" w:rsidRDefault="00491B34" w:rsidP="00DB043D">
            <w:r>
              <w:t>200000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3488" w:type="dxa"/>
          </w:tcPr>
          <w:p w:rsidR="00491B34" w:rsidRDefault="00491B34" w:rsidP="00DB043D"/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1240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6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26211105035100000120</w:t>
            </w:r>
          </w:p>
        </w:tc>
        <w:tc>
          <w:tcPr>
            <w:tcW w:w="3488" w:type="dxa"/>
          </w:tcPr>
          <w:p w:rsidR="00491B34" w:rsidRPr="00FB60D3" w:rsidRDefault="00491B34" w:rsidP="00DB043D">
            <w:r>
              <w:t xml:space="preserve">Доходы  от сдачи в аренду имущества </w:t>
            </w:r>
            <w:proofErr w:type="gramStart"/>
            <w:r>
              <w:t>находящегося</w:t>
            </w:r>
            <w:proofErr w:type="gramEnd"/>
            <w:r>
              <w:t xml:space="preserve"> в оперативном  управлении  органов поселений.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104000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104000</w:t>
            </w:r>
          </w:p>
        </w:tc>
        <w:tc>
          <w:tcPr>
            <w:tcW w:w="1240" w:type="dxa"/>
          </w:tcPr>
          <w:p w:rsidR="00491B34" w:rsidRPr="00F40AC8" w:rsidRDefault="00491B34" w:rsidP="00DB043D">
            <w:r>
              <w:t>104000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7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26211303050100000130</w:t>
            </w:r>
          </w:p>
        </w:tc>
        <w:tc>
          <w:tcPr>
            <w:tcW w:w="3488" w:type="dxa"/>
          </w:tcPr>
          <w:p w:rsidR="00491B34" w:rsidRPr="00DD1538" w:rsidRDefault="00491B34" w:rsidP="00DB043D">
            <w:r>
              <w:t>Оказание платных услу</w:t>
            </w:r>
            <w:proofErr w:type="gramStart"/>
            <w:r>
              <w:t>г(</w:t>
            </w:r>
            <w:proofErr w:type="gramEnd"/>
            <w:r>
              <w:t>вода)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70000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70000</w:t>
            </w:r>
          </w:p>
        </w:tc>
        <w:tc>
          <w:tcPr>
            <w:tcW w:w="1240" w:type="dxa"/>
          </w:tcPr>
          <w:p w:rsidR="00491B34" w:rsidRPr="00F40AC8" w:rsidRDefault="00491B34" w:rsidP="00DB043D">
            <w:r>
              <w:t>70000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8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3488" w:type="dxa"/>
          </w:tcPr>
          <w:p w:rsidR="00491B34" w:rsidRDefault="00491B34" w:rsidP="00DB043D"/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1240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Итого собственных доходов.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Pr="00F40AC8" w:rsidRDefault="00491B34" w:rsidP="00DB043D">
            <w:r>
              <w:t>1096000</w:t>
            </w:r>
          </w:p>
        </w:tc>
        <w:tc>
          <w:tcPr>
            <w:tcW w:w="916" w:type="dxa"/>
          </w:tcPr>
          <w:p w:rsidR="00491B34" w:rsidRPr="00F40AC8" w:rsidRDefault="00491B34" w:rsidP="00DB043D">
            <w:r>
              <w:t>1197000</w:t>
            </w:r>
          </w:p>
        </w:tc>
        <w:tc>
          <w:tcPr>
            <w:tcW w:w="1240" w:type="dxa"/>
          </w:tcPr>
          <w:p w:rsidR="00491B34" w:rsidRPr="00F40AC8" w:rsidRDefault="00491B34" w:rsidP="00DB043D">
            <w:r>
              <w:t>1315000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Безвозмездные поступления</w:t>
            </w:r>
          </w:p>
        </w:tc>
        <w:tc>
          <w:tcPr>
            <w:tcW w:w="916" w:type="dxa"/>
          </w:tcPr>
          <w:p w:rsidR="00491B34" w:rsidRDefault="00491B34" w:rsidP="00DB043D"/>
        </w:tc>
        <w:tc>
          <w:tcPr>
            <w:tcW w:w="916" w:type="dxa"/>
          </w:tcPr>
          <w:p w:rsidR="00491B34" w:rsidRDefault="00491B34" w:rsidP="00DB043D"/>
        </w:tc>
        <w:tc>
          <w:tcPr>
            <w:tcW w:w="1240" w:type="dxa"/>
          </w:tcPr>
          <w:p w:rsidR="00491B34" w:rsidRDefault="00491B34" w:rsidP="00DB043D"/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9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26220201001100650151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Дотация на выравнивание обеспеченности поселений за счет </w:t>
            </w:r>
            <w:proofErr w:type="spellStart"/>
            <w:r w:rsidRPr="00E000D6">
              <w:rPr>
                <w:b/>
              </w:rPr>
              <w:t>средст</w:t>
            </w:r>
            <w:proofErr w:type="spellEnd"/>
            <w:r w:rsidRPr="00E000D6">
              <w:rPr>
                <w:b/>
              </w:rPr>
              <w:t xml:space="preserve"> </w:t>
            </w:r>
            <w:proofErr w:type="spellStart"/>
            <w:r w:rsidRPr="00E000D6">
              <w:rPr>
                <w:b/>
              </w:rPr>
              <w:t>районногобюджета</w:t>
            </w:r>
            <w:proofErr w:type="spellEnd"/>
          </w:p>
        </w:tc>
        <w:tc>
          <w:tcPr>
            <w:tcW w:w="916" w:type="dxa"/>
          </w:tcPr>
          <w:p w:rsidR="00491B34" w:rsidRDefault="00491B34" w:rsidP="00DB043D">
            <w:r>
              <w:t>1941500</w:t>
            </w:r>
          </w:p>
        </w:tc>
        <w:tc>
          <w:tcPr>
            <w:tcW w:w="916" w:type="dxa"/>
          </w:tcPr>
          <w:p w:rsidR="00491B34" w:rsidRDefault="00491B34" w:rsidP="00DB043D">
            <w:r>
              <w:t>1941500</w:t>
            </w:r>
          </w:p>
        </w:tc>
        <w:tc>
          <w:tcPr>
            <w:tcW w:w="1240" w:type="dxa"/>
          </w:tcPr>
          <w:p w:rsidR="00491B34" w:rsidRDefault="00491B34" w:rsidP="00DB043D">
            <w:r>
              <w:t>1941500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10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26220201003100000151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Дотации бюджетам на </w:t>
            </w:r>
            <w:proofErr w:type="spellStart"/>
            <w:r w:rsidRPr="00E000D6">
              <w:rPr>
                <w:b/>
              </w:rPr>
              <w:t>поддер</w:t>
            </w:r>
            <w:proofErr w:type="spellEnd"/>
            <w:r w:rsidRPr="00E000D6">
              <w:rPr>
                <w:b/>
              </w:rPr>
              <w:t xml:space="preserve">. мер по обеспечению </w:t>
            </w:r>
            <w:proofErr w:type="spellStart"/>
            <w:r w:rsidRPr="00E000D6">
              <w:rPr>
                <w:b/>
              </w:rPr>
              <w:t>сбаланси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рованности</w:t>
            </w:r>
            <w:proofErr w:type="spellEnd"/>
            <w:r w:rsidRPr="00E000D6">
              <w:rPr>
                <w:b/>
              </w:rPr>
              <w:t xml:space="preserve"> бюджетов</w:t>
            </w:r>
          </w:p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Default="00491B34" w:rsidP="00DB043D">
            <w:r>
              <w:t>2179800</w:t>
            </w:r>
          </w:p>
        </w:tc>
        <w:tc>
          <w:tcPr>
            <w:tcW w:w="916" w:type="dxa"/>
          </w:tcPr>
          <w:p w:rsidR="00491B34" w:rsidRDefault="00491B34" w:rsidP="00DB043D">
            <w:r>
              <w:t>2179800</w:t>
            </w:r>
          </w:p>
        </w:tc>
        <w:tc>
          <w:tcPr>
            <w:tcW w:w="1240" w:type="dxa"/>
          </w:tcPr>
          <w:p w:rsidR="00491B34" w:rsidRDefault="00491B34" w:rsidP="00DB043D">
            <w:r>
              <w:t>2179800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11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26220203024100000151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Дотация на выравнивание бюджетной обеспеченности за счет средств краевого бюджета</w:t>
            </w:r>
          </w:p>
        </w:tc>
        <w:tc>
          <w:tcPr>
            <w:tcW w:w="916" w:type="dxa"/>
          </w:tcPr>
          <w:p w:rsidR="00491B34" w:rsidRDefault="00491B34" w:rsidP="00DB043D">
            <w:r>
              <w:t>626400</w:t>
            </w:r>
          </w:p>
        </w:tc>
        <w:tc>
          <w:tcPr>
            <w:tcW w:w="916" w:type="dxa"/>
          </w:tcPr>
          <w:p w:rsidR="00491B34" w:rsidRDefault="00491B34" w:rsidP="00DB043D">
            <w:r>
              <w:t>626400</w:t>
            </w:r>
          </w:p>
        </w:tc>
        <w:tc>
          <w:tcPr>
            <w:tcW w:w="1240" w:type="dxa"/>
          </w:tcPr>
          <w:p w:rsidR="00491B34" w:rsidRDefault="00491B34" w:rsidP="00DB043D">
            <w:r>
              <w:t>626400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12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26220203015100000151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Субвенция на осуществление полномочий по первичному воинскому учету на </w:t>
            </w:r>
            <w:proofErr w:type="gramStart"/>
            <w:r w:rsidRPr="00E000D6">
              <w:rPr>
                <w:b/>
              </w:rPr>
              <w:t>территориях</w:t>
            </w:r>
            <w:proofErr w:type="gramEnd"/>
            <w:r w:rsidRPr="00E000D6">
              <w:rPr>
                <w:b/>
              </w:rPr>
              <w:t xml:space="preserve"> где отсутствуют комиссариаты</w:t>
            </w:r>
          </w:p>
        </w:tc>
        <w:tc>
          <w:tcPr>
            <w:tcW w:w="916" w:type="dxa"/>
          </w:tcPr>
          <w:p w:rsidR="00491B34" w:rsidRDefault="00491B34" w:rsidP="00DB043D">
            <w:r>
              <w:t>58000</w:t>
            </w:r>
          </w:p>
        </w:tc>
        <w:tc>
          <w:tcPr>
            <w:tcW w:w="916" w:type="dxa"/>
          </w:tcPr>
          <w:p w:rsidR="00491B34" w:rsidRDefault="00491B34" w:rsidP="00DB043D">
            <w:r>
              <w:t>63000</w:t>
            </w:r>
          </w:p>
        </w:tc>
        <w:tc>
          <w:tcPr>
            <w:tcW w:w="1240" w:type="dxa"/>
          </w:tcPr>
          <w:p w:rsidR="00491B34" w:rsidRDefault="00491B34" w:rsidP="00DB043D">
            <w:r>
              <w:t>67100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13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26220204999100430151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Субсидия на обеспечение первичных мер пожарной безопасности</w:t>
            </w:r>
          </w:p>
        </w:tc>
        <w:tc>
          <w:tcPr>
            <w:tcW w:w="916" w:type="dxa"/>
          </w:tcPr>
          <w:p w:rsidR="00491B34" w:rsidRDefault="00491B34" w:rsidP="00DB043D">
            <w:r>
              <w:t>32545</w:t>
            </w:r>
          </w:p>
        </w:tc>
        <w:tc>
          <w:tcPr>
            <w:tcW w:w="916" w:type="dxa"/>
          </w:tcPr>
          <w:p w:rsidR="00491B34" w:rsidRDefault="00491B34" w:rsidP="00DB043D"/>
        </w:tc>
        <w:tc>
          <w:tcPr>
            <w:tcW w:w="1240" w:type="dxa"/>
          </w:tcPr>
          <w:p w:rsidR="00491B34" w:rsidRDefault="00491B34" w:rsidP="00DB043D"/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14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26220204999100770151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Субсидии на </w:t>
            </w:r>
            <w:proofErr w:type="gramStart"/>
            <w:r w:rsidRPr="00E000D6">
              <w:rPr>
                <w:b/>
              </w:rPr>
              <w:t>частичное</w:t>
            </w:r>
            <w:proofErr w:type="gramEnd"/>
            <w:r w:rsidRPr="00E000D6">
              <w:rPr>
                <w:b/>
              </w:rPr>
              <w:t xml:space="preserve"> </w:t>
            </w:r>
            <w:proofErr w:type="spellStart"/>
            <w:r w:rsidRPr="00E000D6">
              <w:rPr>
                <w:b/>
              </w:rPr>
              <w:t>финан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сирование</w:t>
            </w:r>
            <w:proofErr w:type="spellEnd"/>
            <w:r w:rsidRPr="00E000D6">
              <w:rPr>
                <w:b/>
              </w:rPr>
              <w:t xml:space="preserve"> расходов на </w:t>
            </w:r>
            <w:proofErr w:type="spellStart"/>
            <w:r w:rsidRPr="00E000D6">
              <w:rPr>
                <w:b/>
              </w:rPr>
              <w:t>допол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lastRenderedPageBreak/>
              <w:t>нительное</w:t>
            </w:r>
            <w:proofErr w:type="spellEnd"/>
            <w:r w:rsidRPr="00E000D6">
              <w:rPr>
                <w:b/>
              </w:rPr>
              <w:t xml:space="preserve"> повышение </w:t>
            </w:r>
            <w:proofErr w:type="spellStart"/>
            <w:r w:rsidRPr="00E000D6">
              <w:rPr>
                <w:b/>
              </w:rPr>
              <w:t>разме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ров оплаты труда работников</w:t>
            </w:r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бюджетной сферы края с 1 </w:t>
            </w:r>
            <w:proofErr w:type="spellStart"/>
            <w:r w:rsidRPr="00E000D6">
              <w:rPr>
                <w:b/>
              </w:rPr>
              <w:t>ян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варя 2009г</w:t>
            </w:r>
          </w:p>
        </w:tc>
        <w:tc>
          <w:tcPr>
            <w:tcW w:w="916" w:type="dxa"/>
          </w:tcPr>
          <w:p w:rsidR="00491B34" w:rsidRDefault="00491B34" w:rsidP="00DB043D">
            <w:r>
              <w:lastRenderedPageBreak/>
              <w:t>48700</w:t>
            </w:r>
          </w:p>
        </w:tc>
        <w:tc>
          <w:tcPr>
            <w:tcW w:w="916" w:type="dxa"/>
          </w:tcPr>
          <w:p w:rsidR="00491B34" w:rsidRDefault="00491B34" w:rsidP="00DB043D"/>
        </w:tc>
        <w:tc>
          <w:tcPr>
            <w:tcW w:w="1240" w:type="dxa"/>
          </w:tcPr>
          <w:p w:rsidR="00491B34" w:rsidRDefault="00491B34" w:rsidP="00DB043D"/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lastRenderedPageBreak/>
              <w:t>15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26220204999100780151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Субсидии на </w:t>
            </w:r>
            <w:proofErr w:type="gramStart"/>
            <w:r w:rsidRPr="00E000D6">
              <w:rPr>
                <w:b/>
              </w:rPr>
              <w:t>частичное</w:t>
            </w:r>
            <w:proofErr w:type="gramEnd"/>
            <w:r w:rsidRPr="00E000D6">
              <w:rPr>
                <w:b/>
              </w:rPr>
              <w:t xml:space="preserve"> </w:t>
            </w:r>
            <w:proofErr w:type="spellStart"/>
            <w:r w:rsidRPr="00E000D6">
              <w:rPr>
                <w:b/>
              </w:rPr>
              <w:t>финан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сирование</w:t>
            </w:r>
            <w:proofErr w:type="spellEnd"/>
            <w:r w:rsidRPr="00E000D6">
              <w:rPr>
                <w:b/>
              </w:rPr>
              <w:t xml:space="preserve"> (возмещение</w:t>
            </w:r>
            <w:proofErr w:type="gramStart"/>
            <w:r w:rsidRPr="00E000D6">
              <w:rPr>
                <w:b/>
              </w:rPr>
              <w:t>)</w:t>
            </w:r>
            <w:proofErr w:type="spellStart"/>
            <w:r w:rsidRPr="00E000D6">
              <w:rPr>
                <w:b/>
              </w:rPr>
              <w:t>р</w:t>
            </w:r>
            <w:proofErr w:type="gramEnd"/>
            <w:r w:rsidRPr="00E000D6">
              <w:rPr>
                <w:b/>
              </w:rPr>
              <w:t>асхо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дов</w:t>
            </w:r>
            <w:proofErr w:type="spellEnd"/>
            <w:r w:rsidRPr="00E000D6">
              <w:rPr>
                <w:b/>
              </w:rPr>
              <w:t xml:space="preserve"> на дополнительное </w:t>
            </w:r>
            <w:proofErr w:type="spellStart"/>
            <w:r w:rsidRPr="00E000D6">
              <w:rPr>
                <w:b/>
              </w:rPr>
              <w:t>повы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шение</w:t>
            </w:r>
            <w:proofErr w:type="spellEnd"/>
            <w:r w:rsidRPr="00E000D6">
              <w:rPr>
                <w:b/>
              </w:rPr>
              <w:t xml:space="preserve"> </w:t>
            </w:r>
            <w:proofErr w:type="gramStart"/>
            <w:r w:rsidRPr="00E000D6">
              <w:rPr>
                <w:b/>
              </w:rPr>
              <w:t>размеров оплаты труда</w:t>
            </w:r>
            <w:proofErr w:type="gram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депутатов</w:t>
            </w:r>
            <w:proofErr w:type="gramStart"/>
            <w:r w:rsidRPr="00E000D6">
              <w:rPr>
                <w:b/>
              </w:rPr>
              <w:t>,в</w:t>
            </w:r>
            <w:proofErr w:type="gramEnd"/>
            <w:r w:rsidRPr="00E000D6">
              <w:rPr>
                <w:b/>
              </w:rPr>
              <w:t>ыборных</w:t>
            </w:r>
            <w:proofErr w:type="spellEnd"/>
            <w:r w:rsidRPr="00E000D6">
              <w:rPr>
                <w:b/>
              </w:rPr>
              <w:t xml:space="preserve"> </w:t>
            </w:r>
            <w:proofErr w:type="spellStart"/>
            <w:r w:rsidRPr="00E000D6">
              <w:rPr>
                <w:b/>
              </w:rPr>
              <w:t>должнос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тных</w:t>
            </w:r>
            <w:proofErr w:type="spellEnd"/>
            <w:r w:rsidRPr="00E000D6">
              <w:rPr>
                <w:b/>
              </w:rPr>
              <w:t xml:space="preserve"> лиц местного </w:t>
            </w:r>
            <w:proofErr w:type="spellStart"/>
            <w:r w:rsidRPr="00E000D6">
              <w:rPr>
                <w:b/>
              </w:rPr>
              <w:t>самоуправ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ления</w:t>
            </w:r>
            <w:proofErr w:type="gramStart"/>
            <w:r w:rsidRPr="00E000D6">
              <w:rPr>
                <w:b/>
              </w:rPr>
              <w:t>,о</w:t>
            </w:r>
            <w:proofErr w:type="gramEnd"/>
            <w:r w:rsidRPr="00E000D6">
              <w:rPr>
                <w:b/>
              </w:rPr>
              <w:t>существляющих</w:t>
            </w:r>
            <w:proofErr w:type="spellEnd"/>
            <w:r w:rsidRPr="00E000D6">
              <w:rPr>
                <w:b/>
              </w:rPr>
              <w:t xml:space="preserve"> свои полномочия на постоянной ос</w:t>
            </w:r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нове</w:t>
            </w:r>
            <w:proofErr w:type="gramStart"/>
            <w:r w:rsidRPr="00E000D6">
              <w:rPr>
                <w:b/>
              </w:rPr>
              <w:t>,л</w:t>
            </w:r>
            <w:proofErr w:type="gramEnd"/>
            <w:r w:rsidRPr="00E000D6">
              <w:rPr>
                <w:b/>
              </w:rPr>
              <w:t>иц,замещающих</w:t>
            </w:r>
            <w:proofErr w:type="spellEnd"/>
            <w:r w:rsidRPr="00E000D6">
              <w:rPr>
                <w:b/>
              </w:rPr>
              <w:t xml:space="preserve"> иные муниципальные </w:t>
            </w:r>
            <w:proofErr w:type="spellStart"/>
            <w:r w:rsidRPr="00E000D6">
              <w:rPr>
                <w:b/>
              </w:rPr>
              <w:t>должности,и</w:t>
            </w:r>
            <w:proofErr w:type="spellEnd"/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 xml:space="preserve">муниципальных служащих </w:t>
            </w:r>
            <w:proofErr w:type="gramStart"/>
            <w:r w:rsidRPr="00E000D6">
              <w:rPr>
                <w:b/>
              </w:rPr>
              <w:t>с</w:t>
            </w:r>
            <w:proofErr w:type="gramEnd"/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01.01.09г работников бюджет</w:t>
            </w:r>
          </w:p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ной сферы края с 1 января 2009 года.</w:t>
            </w:r>
          </w:p>
        </w:tc>
        <w:tc>
          <w:tcPr>
            <w:tcW w:w="916" w:type="dxa"/>
          </w:tcPr>
          <w:p w:rsidR="00491B34" w:rsidRDefault="00491B34" w:rsidP="00DB043D">
            <w:r>
              <w:t>23000</w:t>
            </w:r>
          </w:p>
        </w:tc>
        <w:tc>
          <w:tcPr>
            <w:tcW w:w="916" w:type="dxa"/>
          </w:tcPr>
          <w:p w:rsidR="00491B34" w:rsidRDefault="00491B34" w:rsidP="00DB043D"/>
        </w:tc>
        <w:tc>
          <w:tcPr>
            <w:tcW w:w="1240" w:type="dxa"/>
          </w:tcPr>
          <w:p w:rsidR="00491B34" w:rsidRDefault="00491B34" w:rsidP="00DB043D"/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16</w:t>
            </w: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26220209054100000151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Резервные фонды местных ад</w:t>
            </w:r>
          </w:p>
          <w:p w:rsidR="00491B34" w:rsidRPr="00E000D6" w:rsidRDefault="00491B34" w:rsidP="00DB043D">
            <w:pPr>
              <w:rPr>
                <w:b/>
              </w:rPr>
            </w:pPr>
            <w:proofErr w:type="spellStart"/>
            <w:r w:rsidRPr="00E000D6">
              <w:rPr>
                <w:b/>
              </w:rPr>
              <w:t>министраций</w:t>
            </w:r>
            <w:proofErr w:type="spellEnd"/>
          </w:p>
        </w:tc>
        <w:tc>
          <w:tcPr>
            <w:tcW w:w="916" w:type="dxa"/>
          </w:tcPr>
          <w:p w:rsidR="00491B34" w:rsidRDefault="00491B34" w:rsidP="00DB043D">
            <w:r>
              <w:t>15217</w:t>
            </w:r>
          </w:p>
        </w:tc>
        <w:tc>
          <w:tcPr>
            <w:tcW w:w="916" w:type="dxa"/>
          </w:tcPr>
          <w:p w:rsidR="00491B34" w:rsidRDefault="00491B34" w:rsidP="00DB043D"/>
        </w:tc>
        <w:tc>
          <w:tcPr>
            <w:tcW w:w="1240" w:type="dxa"/>
          </w:tcPr>
          <w:p w:rsidR="00491B34" w:rsidRDefault="00491B34" w:rsidP="00DB043D"/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Итого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Default="00491B34" w:rsidP="00DB043D">
            <w:r>
              <w:t>4925162</w:t>
            </w:r>
          </w:p>
        </w:tc>
        <w:tc>
          <w:tcPr>
            <w:tcW w:w="916" w:type="dxa"/>
          </w:tcPr>
          <w:p w:rsidR="00491B34" w:rsidRDefault="00491B34" w:rsidP="00DB043D">
            <w:r>
              <w:t>4810700</w:t>
            </w:r>
          </w:p>
        </w:tc>
        <w:tc>
          <w:tcPr>
            <w:tcW w:w="1240" w:type="dxa"/>
          </w:tcPr>
          <w:p w:rsidR="00491B34" w:rsidRDefault="00491B34" w:rsidP="00DB043D">
            <w:r>
              <w:t>4814800</w:t>
            </w:r>
          </w:p>
        </w:tc>
      </w:tr>
      <w:tr w:rsidR="00491B34" w:rsidTr="00DB043D">
        <w:tc>
          <w:tcPr>
            <w:tcW w:w="41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2562" w:type="dxa"/>
          </w:tcPr>
          <w:p w:rsidR="00491B34" w:rsidRPr="00E000D6" w:rsidRDefault="00491B34" w:rsidP="00DB043D">
            <w:pPr>
              <w:rPr>
                <w:b/>
              </w:rPr>
            </w:pPr>
            <w:r w:rsidRPr="00E000D6">
              <w:rPr>
                <w:b/>
              </w:rPr>
              <w:t>Всего доходов</w:t>
            </w:r>
          </w:p>
        </w:tc>
        <w:tc>
          <w:tcPr>
            <w:tcW w:w="3488" w:type="dxa"/>
          </w:tcPr>
          <w:p w:rsidR="00491B34" w:rsidRPr="00E000D6" w:rsidRDefault="00491B34" w:rsidP="00DB043D">
            <w:pPr>
              <w:rPr>
                <w:b/>
              </w:rPr>
            </w:pPr>
          </w:p>
        </w:tc>
        <w:tc>
          <w:tcPr>
            <w:tcW w:w="916" w:type="dxa"/>
          </w:tcPr>
          <w:p w:rsidR="00491B34" w:rsidRDefault="00491B34" w:rsidP="00DB043D">
            <w:r>
              <w:t>6021162</w:t>
            </w:r>
          </w:p>
        </w:tc>
        <w:tc>
          <w:tcPr>
            <w:tcW w:w="916" w:type="dxa"/>
          </w:tcPr>
          <w:p w:rsidR="00491B34" w:rsidRDefault="00491B34" w:rsidP="00DB043D">
            <w:r>
              <w:t>6007700</w:t>
            </w:r>
          </w:p>
        </w:tc>
        <w:tc>
          <w:tcPr>
            <w:tcW w:w="1240" w:type="dxa"/>
          </w:tcPr>
          <w:p w:rsidR="00491B34" w:rsidRDefault="00491B34" w:rsidP="00DB043D">
            <w:r>
              <w:t>6129800</w:t>
            </w:r>
          </w:p>
        </w:tc>
      </w:tr>
    </w:tbl>
    <w:p w:rsidR="00491B34" w:rsidRDefault="00491B34" w:rsidP="00491B34">
      <w:pPr>
        <w:jc w:val="center"/>
        <w:rPr>
          <w:sz w:val="32"/>
          <w:szCs w:val="32"/>
        </w:rPr>
      </w:pPr>
    </w:p>
    <w:p w:rsidR="00491B34" w:rsidRDefault="00491B34" w:rsidP="00491B34">
      <w:pPr>
        <w:jc w:val="center"/>
        <w:rPr>
          <w:sz w:val="32"/>
          <w:szCs w:val="32"/>
        </w:rPr>
      </w:pPr>
    </w:p>
    <w:p w:rsidR="00491B34" w:rsidRDefault="00491B34" w:rsidP="00491B34">
      <w:pPr>
        <w:jc w:val="center"/>
        <w:rPr>
          <w:sz w:val="32"/>
          <w:szCs w:val="32"/>
        </w:rPr>
      </w:pPr>
    </w:p>
    <w:p w:rsidR="00491B34" w:rsidRDefault="00491B34" w:rsidP="00491B34">
      <w:pPr>
        <w:jc w:val="center"/>
        <w:rPr>
          <w:sz w:val="32"/>
          <w:szCs w:val="32"/>
        </w:rPr>
      </w:pPr>
    </w:p>
    <w:p w:rsidR="00491B34" w:rsidRDefault="00491B34" w:rsidP="00491B34">
      <w:pPr>
        <w:jc w:val="center"/>
        <w:rPr>
          <w:sz w:val="32"/>
          <w:szCs w:val="32"/>
        </w:rPr>
      </w:pPr>
    </w:p>
    <w:p w:rsidR="00491B34" w:rsidRDefault="00491B34" w:rsidP="00491B34">
      <w:pPr>
        <w:jc w:val="center"/>
        <w:rPr>
          <w:sz w:val="32"/>
          <w:szCs w:val="32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91B34"/>
    <w:rsid w:val="0013187D"/>
    <w:rsid w:val="0049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91B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491B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5375</Characters>
  <Application>Microsoft Office Word</Application>
  <DocSecurity>0</DocSecurity>
  <Lines>44</Lines>
  <Paragraphs>12</Paragraphs>
  <ScaleCrop>false</ScaleCrop>
  <Company>Krokoz™ Inc.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2015-02-03T04:57:00Z</dcterms:created>
  <dcterms:modified xsi:type="dcterms:W3CDTF">2015-02-03T04:57:00Z</dcterms:modified>
</cp:coreProperties>
</file>