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AF" w:rsidRPr="00870BE4" w:rsidRDefault="00870BE4" w:rsidP="0064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870BE4">
        <w:rPr>
          <w:rFonts w:ascii="Times New Roman" w:hAnsi="Times New Roman"/>
          <w:smallCaps/>
          <w:sz w:val="26"/>
          <w:szCs w:val="26"/>
        </w:rPr>
        <w:t xml:space="preserve">КРАСНОЯРСКИЙ КРАЙ </w:t>
      </w:r>
    </w:p>
    <w:p w:rsidR="006432AF" w:rsidRPr="00870BE4" w:rsidRDefault="00870BE4" w:rsidP="0064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870BE4">
        <w:rPr>
          <w:rFonts w:ascii="Times New Roman" w:hAnsi="Times New Roman"/>
          <w:smallCaps/>
          <w:sz w:val="26"/>
          <w:szCs w:val="26"/>
        </w:rPr>
        <w:t xml:space="preserve">БАЛАХТИНСКИЙ РАЙОН </w:t>
      </w:r>
    </w:p>
    <w:p w:rsidR="00A56C3F" w:rsidRPr="00870BE4" w:rsidRDefault="00870BE4" w:rsidP="0064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0BE4">
        <w:rPr>
          <w:rFonts w:ascii="Times New Roman" w:hAnsi="Times New Roman"/>
          <w:smallCaps/>
          <w:sz w:val="26"/>
          <w:szCs w:val="26"/>
        </w:rPr>
        <w:t>ТЮЛЬКОВСКИЙ СЕЛЬСКИЙ СОВЕТ ДЕПУТАТОВ</w:t>
      </w:r>
    </w:p>
    <w:p w:rsidR="00A56C3F" w:rsidRPr="00870BE4" w:rsidRDefault="00870BE4" w:rsidP="00A56C3F">
      <w:pPr>
        <w:shd w:val="clear" w:color="auto" w:fill="FFFFFF"/>
        <w:spacing w:before="379" w:after="278"/>
        <w:ind w:left="341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A56C3F" w:rsidRPr="00870BE4">
        <w:rPr>
          <w:rFonts w:ascii="Times New Roman" w:hAnsi="Times New Roman"/>
          <w:b/>
          <w:sz w:val="26"/>
          <w:szCs w:val="26"/>
        </w:rPr>
        <w:t>РЕШЕНИЕ</w:t>
      </w:r>
    </w:p>
    <w:p w:rsidR="00A56C3F" w:rsidRPr="00870BE4" w:rsidRDefault="00935B07" w:rsidP="00A56C3F">
      <w:pPr>
        <w:shd w:val="clear" w:color="auto" w:fill="FFFFFF"/>
        <w:spacing w:before="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A56C3F" w:rsidRPr="00870BE4">
        <w:rPr>
          <w:rFonts w:ascii="Times New Roman" w:hAnsi="Times New Roman"/>
          <w:sz w:val="26"/>
          <w:szCs w:val="26"/>
        </w:rPr>
        <w:t xml:space="preserve">                                </w:t>
      </w:r>
      <w:r w:rsidR="00870BE4">
        <w:rPr>
          <w:rFonts w:ascii="Times New Roman" w:hAnsi="Times New Roman"/>
          <w:sz w:val="26"/>
          <w:szCs w:val="26"/>
        </w:rPr>
        <w:tab/>
      </w:r>
      <w:r w:rsidR="00A56C3F" w:rsidRPr="00870BE4">
        <w:rPr>
          <w:rFonts w:ascii="Times New Roman" w:hAnsi="Times New Roman"/>
          <w:spacing w:val="-3"/>
          <w:sz w:val="26"/>
          <w:szCs w:val="26"/>
        </w:rPr>
        <w:t xml:space="preserve">с. Тюльково                                        </w:t>
      </w:r>
      <w:r w:rsidR="00870BE4">
        <w:rPr>
          <w:rFonts w:ascii="Times New Roman" w:hAnsi="Times New Roman"/>
          <w:spacing w:val="-3"/>
          <w:sz w:val="26"/>
          <w:szCs w:val="26"/>
        </w:rPr>
        <w:t xml:space="preserve">      </w:t>
      </w:r>
      <w:r w:rsidR="00A56C3F" w:rsidRPr="00870BE4">
        <w:rPr>
          <w:rFonts w:ascii="Times New Roman" w:hAnsi="Times New Roman"/>
          <w:spacing w:val="-3"/>
          <w:sz w:val="26"/>
          <w:szCs w:val="26"/>
        </w:rPr>
        <w:t>№</w:t>
      </w:r>
      <w:r>
        <w:rPr>
          <w:rFonts w:ascii="Times New Roman" w:hAnsi="Times New Roman"/>
          <w:spacing w:val="-3"/>
          <w:sz w:val="26"/>
          <w:szCs w:val="26"/>
        </w:rPr>
        <w:t>____</w:t>
      </w:r>
      <w:r w:rsidR="00A56C3F" w:rsidRPr="00870BE4">
        <w:rPr>
          <w:rFonts w:ascii="Times New Roman" w:hAnsi="Times New Roman"/>
          <w:spacing w:val="-3"/>
          <w:sz w:val="26"/>
          <w:szCs w:val="26"/>
        </w:rPr>
        <w:t xml:space="preserve"> </w:t>
      </w:r>
    </w:p>
    <w:p w:rsidR="00A56C3F" w:rsidRPr="00935B07" w:rsidRDefault="00A56C3F" w:rsidP="00935B07">
      <w:pPr>
        <w:shd w:val="clear" w:color="auto" w:fill="FFFFFF"/>
        <w:spacing w:after="0" w:line="240" w:lineRule="auto"/>
        <w:ind w:right="2550"/>
        <w:jc w:val="both"/>
        <w:rPr>
          <w:rFonts w:ascii="Times New Roman" w:hAnsi="Times New Roman"/>
          <w:b/>
          <w:sz w:val="26"/>
          <w:szCs w:val="26"/>
        </w:rPr>
      </w:pPr>
      <w:r w:rsidRPr="00935B07">
        <w:rPr>
          <w:rFonts w:ascii="Times New Roman" w:hAnsi="Times New Roman"/>
          <w:b/>
          <w:bCs/>
          <w:spacing w:val="-2"/>
          <w:sz w:val="26"/>
          <w:szCs w:val="26"/>
        </w:rPr>
        <w:t>О внесении изменений в Решение</w:t>
      </w:r>
      <w:r w:rsidR="00935B07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935B07">
        <w:rPr>
          <w:rFonts w:ascii="Times New Roman" w:hAnsi="Times New Roman"/>
          <w:b/>
          <w:bCs/>
          <w:spacing w:val="-2"/>
          <w:sz w:val="26"/>
          <w:szCs w:val="26"/>
        </w:rPr>
        <w:t>от 28.08.2013 № 28-131р «Об утверждении в новой редакции Положения о бюджетном</w:t>
      </w:r>
      <w:r w:rsidR="00935B07"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935B07">
        <w:rPr>
          <w:rFonts w:ascii="Times New Roman" w:hAnsi="Times New Roman"/>
          <w:b/>
          <w:bCs/>
          <w:spacing w:val="-2"/>
          <w:sz w:val="26"/>
          <w:szCs w:val="26"/>
        </w:rPr>
        <w:t>процессе в Тюльковском сельсовете»</w:t>
      </w:r>
    </w:p>
    <w:p w:rsidR="00935B07" w:rsidRDefault="00A56C3F" w:rsidP="0031478A">
      <w:pPr>
        <w:shd w:val="clear" w:color="auto" w:fill="FFFFFF"/>
        <w:spacing w:before="264" w:line="322" w:lineRule="exact"/>
        <w:ind w:left="5" w:right="14" w:firstLine="709"/>
        <w:jc w:val="both"/>
        <w:rPr>
          <w:rFonts w:ascii="Times New Roman" w:hAnsi="Times New Roman"/>
          <w:sz w:val="26"/>
          <w:szCs w:val="26"/>
        </w:rPr>
      </w:pPr>
      <w:r w:rsidRPr="00870BE4">
        <w:rPr>
          <w:rFonts w:ascii="Times New Roman" w:hAnsi="Times New Roman"/>
          <w:spacing w:val="-1"/>
          <w:sz w:val="26"/>
          <w:szCs w:val="26"/>
        </w:rPr>
        <w:t xml:space="preserve">В соответствии со статьей 9 Бюджетного кодекса РФ, руководствуясь главой 10 Устава Тюльковского сельсовета Балахтинского района Красноярского края, Тюльковский </w:t>
      </w:r>
      <w:r w:rsidRPr="00870BE4">
        <w:rPr>
          <w:rFonts w:ascii="Times New Roman" w:hAnsi="Times New Roman"/>
          <w:sz w:val="26"/>
          <w:szCs w:val="26"/>
        </w:rPr>
        <w:t>сельский Совет депутатов</w:t>
      </w:r>
      <w:r w:rsidR="00935B07">
        <w:rPr>
          <w:rFonts w:ascii="Times New Roman" w:hAnsi="Times New Roman"/>
          <w:sz w:val="26"/>
          <w:szCs w:val="26"/>
        </w:rPr>
        <w:t>,</w:t>
      </w:r>
      <w:r w:rsidRPr="00870BE4">
        <w:rPr>
          <w:rFonts w:ascii="Times New Roman" w:hAnsi="Times New Roman"/>
          <w:sz w:val="26"/>
          <w:szCs w:val="26"/>
        </w:rPr>
        <w:t xml:space="preserve"> </w:t>
      </w:r>
    </w:p>
    <w:p w:rsidR="00A56C3F" w:rsidRPr="00870BE4" w:rsidRDefault="00A56C3F" w:rsidP="00935B07">
      <w:pPr>
        <w:shd w:val="clear" w:color="auto" w:fill="FFFFFF"/>
        <w:spacing w:before="264" w:line="322" w:lineRule="exact"/>
        <w:ind w:left="5" w:right="14" w:firstLine="709"/>
        <w:jc w:val="center"/>
        <w:rPr>
          <w:rFonts w:ascii="Times New Roman" w:hAnsi="Times New Roman"/>
          <w:b/>
          <w:sz w:val="26"/>
          <w:szCs w:val="26"/>
        </w:rPr>
      </w:pPr>
      <w:r w:rsidRPr="00870BE4">
        <w:rPr>
          <w:rFonts w:ascii="Times New Roman" w:hAnsi="Times New Roman"/>
          <w:b/>
          <w:spacing w:val="-2"/>
          <w:sz w:val="26"/>
          <w:szCs w:val="26"/>
        </w:rPr>
        <w:t>РЕШИЛ:</w:t>
      </w:r>
    </w:p>
    <w:p w:rsidR="00A56C3F" w:rsidRPr="00870BE4" w:rsidRDefault="00A56C3F" w:rsidP="0031478A">
      <w:pPr>
        <w:widowControl w:val="0"/>
        <w:numPr>
          <w:ilvl w:val="0"/>
          <w:numId w:val="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  <w:r w:rsidRPr="00870BE4">
        <w:rPr>
          <w:rFonts w:ascii="Times New Roman" w:hAnsi="Times New Roman"/>
          <w:bCs/>
          <w:spacing w:val="-2"/>
          <w:sz w:val="26"/>
          <w:szCs w:val="26"/>
        </w:rPr>
        <w:t>Внести в Решение от 28.08.2013 № 28-131р «Об утверждении в новой редакции Положения о бюджетном процессе в Тюльковском сельсовете» следующие изменения:</w:t>
      </w:r>
    </w:p>
    <w:p w:rsidR="00A56C3F" w:rsidRPr="00870BE4" w:rsidRDefault="00E6147C" w:rsidP="0031478A">
      <w:pPr>
        <w:pStyle w:val="a4"/>
        <w:shd w:val="clear" w:color="auto" w:fill="FFFFFF"/>
        <w:ind w:left="0" w:firstLine="709"/>
        <w:jc w:val="both"/>
        <w:rPr>
          <w:bCs/>
          <w:spacing w:val="-18"/>
          <w:sz w:val="26"/>
          <w:szCs w:val="26"/>
        </w:rPr>
      </w:pPr>
      <w:r w:rsidRPr="00870BE4">
        <w:rPr>
          <w:b/>
          <w:bCs/>
          <w:sz w:val="26"/>
          <w:szCs w:val="26"/>
        </w:rPr>
        <w:t>1.1.</w:t>
      </w:r>
      <w:r w:rsidRPr="00870BE4">
        <w:rPr>
          <w:bCs/>
          <w:sz w:val="26"/>
          <w:szCs w:val="26"/>
        </w:rPr>
        <w:t xml:space="preserve"> </w:t>
      </w:r>
      <w:r w:rsidR="00A56C3F" w:rsidRPr="00870BE4">
        <w:rPr>
          <w:bCs/>
          <w:sz w:val="26"/>
          <w:szCs w:val="26"/>
        </w:rPr>
        <w:t xml:space="preserve">в Положении </w:t>
      </w:r>
      <w:r w:rsidR="00A56C3F" w:rsidRPr="00870BE4">
        <w:rPr>
          <w:bCs/>
          <w:spacing w:val="-18"/>
          <w:sz w:val="26"/>
          <w:szCs w:val="26"/>
        </w:rPr>
        <w:t>о бюджетном процессе в Тюльковском сельсовете:</w:t>
      </w:r>
    </w:p>
    <w:p w:rsidR="00E6147C" w:rsidRPr="00870BE4" w:rsidRDefault="00E6147C" w:rsidP="00E61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870BE4">
        <w:rPr>
          <w:rFonts w:ascii="Times New Roman" w:hAnsi="Times New Roman"/>
          <w:b/>
          <w:bCs/>
          <w:spacing w:val="-2"/>
          <w:sz w:val="26"/>
          <w:szCs w:val="26"/>
        </w:rPr>
        <w:t>1.1.1. статью 2 изложить в следующей редакции:</w:t>
      </w:r>
    </w:p>
    <w:p w:rsidR="00E6147C" w:rsidRPr="00870BE4" w:rsidRDefault="00E6147C" w:rsidP="00E6147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/>
          <w:b/>
          <w:bCs/>
          <w:spacing w:val="-2"/>
          <w:sz w:val="26"/>
          <w:szCs w:val="26"/>
        </w:rPr>
        <w:t>«</w:t>
      </w:r>
      <w:r w:rsidRPr="00870BE4">
        <w:rPr>
          <w:rFonts w:ascii="Times New Roman" w:hAnsi="Times New Roman" w:cs="Times New Roman"/>
          <w:b/>
          <w:sz w:val="26"/>
          <w:szCs w:val="26"/>
        </w:rPr>
        <w:t>Статья 2. Полномочия представительного органа в сфере бюджетного процесса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6"/>
          <w:szCs w:val="26"/>
        </w:rPr>
      </w:pPr>
      <w:proofErr w:type="gramStart"/>
      <w:r w:rsidRPr="00870BE4">
        <w:rPr>
          <w:rFonts w:ascii="Times New Roman" w:hAnsi="Times New Roman"/>
          <w:bCs/>
          <w:spacing w:val="-2"/>
          <w:sz w:val="26"/>
          <w:szCs w:val="26"/>
        </w:rPr>
        <w:t>П</w:t>
      </w:r>
      <w:r w:rsidRPr="00870BE4">
        <w:rPr>
          <w:rFonts w:ascii="Times New Roman" w:hAnsi="Times New Roman" w:cs="Times New Roman"/>
          <w:sz w:val="26"/>
          <w:szCs w:val="26"/>
        </w:rPr>
        <w:t>редставительный орган рассматривает и утверждает бюджет муниципального образования и отчеты об его исполнении,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представительным органом слушаний и в связи с депутатскими запросами, формирует и определяет правовой статус органов внешнего муниципального финансового контроля, осуществляет другие полномочия в соответствии</w:t>
      </w:r>
      <w:proofErr w:type="gramEnd"/>
      <w:r w:rsidRPr="00870B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70BE4">
        <w:rPr>
          <w:rFonts w:ascii="Times New Roman" w:hAnsi="Times New Roman" w:cs="Times New Roman"/>
          <w:sz w:val="26"/>
          <w:szCs w:val="26"/>
        </w:rPr>
        <w:t xml:space="preserve">с Бюджетным кодексом Российской Федерации, Федеральным </w:t>
      </w:r>
      <w:hyperlink r:id="rId9" w:history="1">
        <w:r w:rsidRPr="00870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0" w:history="1">
        <w:r w:rsidRPr="00870BE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уставом муниципального образования.</w:t>
      </w:r>
      <w:r w:rsidRPr="00870BE4">
        <w:rPr>
          <w:rFonts w:ascii="Times New Roman" w:hAnsi="Times New Roman"/>
          <w:bCs/>
          <w:spacing w:val="-2"/>
          <w:sz w:val="26"/>
          <w:szCs w:val="26"/>
        </w:rPr>
        <w:t>»;</w:t>
      </w:r>
      <w:proofErr w:type="gramEnd"/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70BE4">
        <w:rPr>
          <w:rFonts w:ascii="Times New Roman" w:hAnsi="Times New Roman"/>
          <w:b/>
          <w:sz w:val="26"/>
          <w:szCs w:val="26"/>
        </w:rPr>
        <w:t>1.1.2. статью 4 изложить в следующей редакции:</w:t>
      </w:r>
    </w:p>
    <w:p w:rsidR="00E6147C" w:rsidRPr="00870BE4" w:rsidRDefault="00E6147C" w:rsidP="00E6147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«Статья 4. Полномочия  администрации сельсовета в сфере бюджетного процесса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Администрация сельсовета обеспечивает составление проекта местного бюджета (проекта бюджета и среднесрочного финансового плана), вносит его с необходимыми документами и материалами на утверждение представительного органа, </w:t>
      </w:r>
      <w:proofErr w:type="gramStart"/>
      <w:r w:rsidRPr="00870BE4">
        <w:rPr>
          <w:rFonts w:ascii="Times New Roman" w:hAnsi="Times New Roman" w:cs="Times New Roman"/>
          <w:sz w:val="26"/>
          <w:szCs w:val="26"/>
        </w:rPr>
        <w:t>разрабатывают</w:t>
      </w:r>
      <w:proofErr w:type="gramEnd"/>
      <w:r w:rsidRPr="00870BE4">
        <w:rPr>
          <w:rFonts w:ascii="Times New Roman" w:hAnsi="Times New Roman" w:cs="Times New Roman"/>
          <w:sz w:val="26"/>
          <w:szCs w:val="26"/>
        </w:rPr>
        <w:t xml:space="preserve"> и утверждает методики распределения и (или) порядки предоставления межбюджетных трансфертов, обеспечивает исполнение бюджета и составление бюджетной отчетности, представляет отчет об исполнении бюджета на </w:t>
      </w:r>
      <w:r w:rsidRPr="00870BE4">
        <w:rPr>
          <w:rFonts w:ascii="Times New Roman" w:hAnsi="Times New Roman" w:cs="Times New Roman"/>
          <w:sz w:val="26"/>
          <w:szCs w:val="26"/>
        </w:rPr>
        <w:lastRenderedPageBreak/>
        <w:t>утверждение представительного органа, обеспечивает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актами, регулирующими бюджетные правоотношения».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1.1.3. в статье 4.1:</w:t>
      </w:r>
    </w:p>
    <w:p w:rsidR="006432AF" w:rsidRPr="00870BE4" w:rsidRDefault="006432AF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- </w:t>
      </w:r>
      <w:r w:rsidRPr="00870BE4">
        <w:rPr>
          <w:rFonts w:ascii="Times New Roman" w:hAnsi="Times New Roman" w:cs="Times New Roman"/>
          <w:b/>
          <w:sz w:val="26"/>
          <w:szCs w:val="26"/>
        </w:rPr>
        <w:t>в пункте 1: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sz w:val="26"/>
          <w:szCs w:val="26"/>
        </w:rPr>
        <w:t xml:space="preserve">- </w:t>
      </w:r>
      <w:hyperlink r:id="rId11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>подпункт 10</w:t>
        </w:r>
      </w:hyperlink>
      <w:r w:rsidRPr="00870BE4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предоставлении;»;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sz w:val="26"/>
          <w:szCs w:val="26"/>
        </w:rPr>
        <w:t xml:space="preserve">- </w:t>
      </w:r>
      <w:hyperlink r:id="rId12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>подпункт 11</w:t>
        </w:r>
      </w:hyperlink>
      <w:r w:rsidRPr="00870BE4">
        <w:rPr>
          <w:rFonts w:ascii="Times New Roman" w:hAnsi="Times New Roman" w:cs="Times New Roman"/>
          <w:b/>
          <w:sz w:val="26"/>
          <w:szCs w:val="26"/>
        </w:rPr>
        <w:t xml:space="preserve"> признать утратившим силу;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sz w:val="26"/>
          <w:szCs w:val="26"/>
        </w:rPr>
        <w:t xml:space="preserve">- </w:t>
      </w:r>
      <w:hyperlink r:id="rId13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>пункт 2</w:t>
        </w:r>
      </w:hyperlink>
      <w:r w:rsidRPr="00870BE4">
        <w:rPr>
          <w:b/>
          <w:sz w:val="26"/>
          <w:szCs w:val="26"/>
        </w:rPr>
        <w:t xml:space="preserve"> </w:t>
      </w:r>
      <w:r w:rsidRPr="00870BE4">
        <w:rPr>
          <w:rFonts w:ascii="Times New Roman" w:hAnsi="Times New Roman" w:cs="Times New Roman"/>
          <w:b/>
          <w:sz w:val="26"/>
          <w:szCs w:val="26"/>
        </w:rPr>
        <w:t>дополнить подпунктом 3.1 следующего содержания: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предоставлении;»;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1.1.4. </w:t>
      </w:r>
      <w:r w:rsidR="00862E4D" w:rsidRPr="00870BE4">
        <w:rPr>
          <w:rFonts w:ascii="Times New Roman" w:hAnsi="Times New Roman" w:cs="Times New Roman"/>
          <w:b/>
          <w:sz w:val="26"/>
          <w:szCs w:val="26"/>
        </w:rPr>
        <w:t xml:space="preserve">пункт 1 </w:t>
      </w:r>
      <w:r w:rsidRPr="00870BE4">
        <w:rPr>
          <w:rFonts w:ascii="Times New Roman" w:hAnsi="Times New Roman" w:cs="Times New Roman"/>
          <w:b/>
          <w:sz w:val="26"/>
          <w:szCs w:val="26"/>
        </w:rPr>
        <w:t>стать</w:t>
      </w:r>
      <w:r w:rsidR="00862E4D" w:rsidRPr="00870BE4">
        <w:rPr>
          <w:rFonts w:ascii="Times New Roman" w:hAnsi="Times New Roman" w:cs="Times New Roman"/>
          <w:b/>
          <w:sz w:val="26"/>
          <w:szCs w:val="26"/>
        </w:rPr>
        <w:t>и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4.2: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- дополнить новыми </w:t>
      </w:r>
      <w:r w:rsidR="00862E4D" w:rsidRPr="00870BE4">
        <w:rPr>
          <w:rFonts w:ascii="Times New Roman" w:hAnsi="Times New Roman" w:cs="Times New Roman"/>
          <w:b/>
          <w:sz w:val="26"/>
          <w:szCs w:val="26"/>
        </w:rPr>
        <w:t>пунктами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шестым, седьмым следующего содержания: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Федерации;»;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sz w:val="26"/>
          <w:szCs w:val="26"/>
        </w:rPr>
        <w:t xml:space="preserve">- </w:t>
      </w:r>
      <w:hyperlink r:id="rId14" w:history="1">
        <w:r w:rsidR="00862E4D" w:rsidRPr="00870BE4">
          <w:rPr>
            <w:rFonts w:ascii="Times New Roman" w:hAnsi="Times New Roman" w:cs="Times New Roman"/>
            <w:b/>
            <w:sz w:val="26"/>
            <w:szCs w:val="26"/>
          </w:rPr>
          <w:t>пункт</w:t>
        </w:r>
        <w:r w:rsidRPr="00870BE4">
          <w:rPr>
            <w:rFonts w:ascii="Times New Roman" w:hAnsi="Times New Roman" w:cs="Times New Roman"/>
            <w:b/>
            <w:sz w:val="26"/>
            <w:szCs w:val="26"/>
          </w:rPr>
          <w:t xml:space="preserve"> </w:t>
        </w:r>
      </w:hyperlink>
      <w:r w:rsidR="00862E4D" w:rsidRPr="00870BE4">
        <w:rPr>
          <w:rFonts w:ascii="Times New Roman" w:hAnsi="Times New Roman" w:cs="Times New Roman"/>
          <w:b/>
          <w:sz w:val="26"/>
          <w:szCs w:val="26"/>
        </w:rPr>
        <w:t>6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считать </w:t>
      </w:r>
      <w:r w:rsidR="00862E4D" w:rsidRPr="00870BE4">
        <w:rPr>
          <w:rFonts w:ascii="Times New Roman" w:hAnsi="Times New Roman" w:cs="Times New Roman"/>
          <w:b/>
          <w:sz w:val="26"/>
          <w:szCs w:val="26"/>
        </w:rPr>
        <w:t>пунктом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2E4D" w:rsidRPr="00870BE4">
        <w:rPr>
          <w:rFonts w:ascii="Times New Roman" w:hAnsi="Times New Roman" w:cs="Times New Roman"/>
          <w:b/>
          <w:sz w:val="26"/>
          <w:szCs w:val="26"/>
        </w:rPr>
        <w:t>8</w:t>
      </w:r>
      <w:r w:rsidRPr="00870BE4">
        <w:rPr>
          <w:rFonts w:ascii="Times New Roman" w:hAnsi="Times New Roman" w:cs="Times New Roman"/>
          <w:b/>
          <w:sz w:val="26"/>
          <w:szCs w:val="26"/>
        </w:rPr>
        <w:t>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1.1.5. в статье 4.3:</w:t>
      </w:r>
    </w:p>
    <w:p w:rsidR="0073625A" w:rsidRPr="00870BE4" w:rsidRDefault="0073625A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- в пункте 1: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- подпункт 5 признать утратившим силу;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- подпункт 7  изложить в следующей редакции: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«7)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Федерации;»;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- дополнить пунктом 8 следующего содержания: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«8) составляет обоснования бюджетных ассигнований.»;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70BE4">
        <w:rPr>
          <w:rFonts w:ascii="Times New Roman" w:hAnsi="Times New Roman"/>
          <w:b/>
          <w:sz w:val="26"/>
          <w:szCs w:val="26"/>
        </w:rPr>
        <w:t>1.1.6. в статье 4.4: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sz w:val="26"/>
          <w:szCs w:val="26"/>
        </w:rPr>
        <w:t xml:space="preserve">- </w:t>
      </w:r>
      <w:hyperlink r:id="rId15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>пункт</w:t>
        </w:r>
      </w:hyperlink>
      <w:r w:rsidRPr="00870BE4">
        <w:rPr>
          <w:rFonts w:ascii="Times New Roman" w:hAnsi="Times New Roman" w:cs="Times New Roman"/>
          <w:b/>
          <w:sz w:val="26"/>
          <w:szCs w:val="26"/>
        </w:rPr>
        <w:t xml:space="preserve"> 5 изложить в следующей редакции: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«5) ведет бюджетный учет (обеспечивает ведение бюджетного учета);»;</w:t>
      </w:r>
    </w:p>
    <w:p w:rsidR="00E6147C" w:rsidRPr="00870BE4" w:rsidRDefault="00E6147C" w:rsidP="00E6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- в </w:t>
      </w:r>
      <w:hyperlink r:id="rId16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>пункте</w:t>
        </w:r>
      </w:hyperlink>
      <w:r w:rsidRPr="00870BE4">
        <w:rPr>
          <w:rFonts w:ascii="Times New Roman" w:hAnsi="Times New Roman" w:cs="Times New Roman"/>
          <w:b/>
          <w:sz w:val="26"/>
          <w:szCs w:val="26"/>
        </w:rPr>
        <w:t xml:space="preserve"> 6 слово</w:t>
      </w:r>
      <w:r w:rsidRPr="00870BE4">
        <w:rPr>
          <w:rFonts w:ascii="Times New Roman" w:hAnsi="Times New Roman" w:cs="Times New Roman"/>
          <w:sz w:val="26"/>
          <w:szCs w:val="26"/>
        </w:rPr>
        <w:t xml:space="preserve"> «формирует» </w:t>
      </w:r>
      <w:r w:rsidRPr="00870BE4">
        <w:rPr>
          <w:rFonts w:ascii="Times New Roman" w:hAnsi="Times New Roman" w:cs="Times New Roman"/>
          <w:b/>
          <w:sz w:val="26"/>
          <w:szCs w:val="26"/>
        </w:rPr>
        <w:t>заменить</w:t>
      </w:r>
      <w:r w:rsidRPr="00870BE4">
        <w:rPr>
          <w:rFonts w:ascii="Times New Roman" w:hAnsi="Times New Roman" w:cs="Times New Roman"/>
          <w:sz w:val="26"/>
          <w:szCs w:val="26"/>
        </w:rPr>
        <w:t xml:space="preserve"> словами «формирует бюджетную отчетность (обеспечивает формирование бюджетной отчетности)»;</w:t>
      </w:r>
    </w:p>
    <w:p w:rsidR="00CF5D09" w:rsidRPr="00870BE4" w:rsidRDefault="00CF5D09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1.1.7. статью 7 изложить в следующей редакции:</w:t>
      </w:r>
    </w:p>
    <w:p w:rsidR="00CF5D09" w:rsidRPr="00870BE4" w:rsidRDefault="00CF5D09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«Статья 7. Доходы бюджета </w:t>
      </w:r>
    </w:p>
    <w:p w:rsidR="00CF5D09" w:rsidRPr="00870BE4" w:rsidRDefault="00CF5D09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1. </w:t>
      </w:r>
      <w:r w:rsidRPr="00870B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</w:t>
      </w:r>
      <w:r w:rsidRPr="00870BE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законодательством о налогах и сборах и законодательством об иных обязательных платежах.</w:t>
      </w:r>
    </w:p>
    <w:p w:rsidR="00CF5D09" w:rsidRPr="00870BE4" w:rsidRDefault="00CF5D09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70BE4">
        <w:rPr>
          <w:rFonts w:ascii="Times New Roman" w:hAnsi="Times New Roman" w:cs="Times New Roman"/>
          <w:sz w:val="26"/>
          <w:szCs w:val="26"/>
        </w:rPr>
        <w:t xml:space="preserve">Муниципальные правовые акты представительного органа о </w:t>
      </w:r>
      <w:r w:rsidRPr="00870BE4">
        <w:rPr>
          <w:rStyle w:val="f"/>
          <w:rFonts w:ascii="Times New Roman" w:hAnsi="Times New Roman" w:cs="Times New Roman"/>
          <w:sz w:val="26"/>
          <w:szCs w:val="26"/>
        </w:rPr>
        <w:t>внесении</w:t>
      </w:r>
      <w:r w:rsidRPr="00870BE4">
        <w:rPr>
          <w:rFonts w:ascii="Times New Roman" w:hAnsi="Times New Roman" w:cs="Times New Roman"/>
          <w:sz w:val="26"/>
          <w:szCs w:val="26"/>
        </w:rPr>
        <w:t xml:space="preserve"> </w:t>
      </w:r>
      <w:r w:rsidRPr="00870BE4">
        <w:rPr>
          <w:rStyle w:val="f"/>
          <w:rFonts w:ascii="Times New Roman" w:hAnsi="Times New Roman" w:cs="Times New Roman"/>
          <w:sz w:val="26"/>
          <w:szCs w:val="26"/>
        </w:rPr>
        <w:t>изменений</w:t>
      </w:r>
      <w:r w:rsidRPr="00870BE4">
        <w:rPr>
          <w:rFonts w:ascii="Times New Roman" w:hAnsi="Times New Roman" w:cs="Times New Roman"/>
          <w:sz w:val="26"/>
          <w:szCs w:val="26"/>
        </w:rPr>
        <w:t xml:space="preserve">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</w:t>
      </w:r>
      <w:r w:rsidRPr="00870BE4">
        <w:rPr>
          <w:rStyle w:val="f"/>
          <w:rFonts w:ascii="Times New Roman" w:hAnsi="Times New Roman" w:cs="Times New Roman"/>
          <w:sz w:val="26"/>
          <w:szCs w:val="26"/>
        </w:rPr>
        <w:t>изменению</w:t>
      </w:r>
      <w:r w:rsidRPr="00870BE4">
        <w:rPr>
          <w:rFonts w:ascii="Times New Roman" w:hAnsi="Times New Roman" w:cs="Times New Roman"/>
          <w:sz w:val="26"/>
          <w:szCs w:val="26"/>
        </w:rPr>
        <w:t xml:space="preserve"> доходов бюджетов бюджетной системы Российской Федерации, вступающие в силу в очередном финансовом году и плановом периоде, должны быть приняты до </w:t>
      </w:r>
      <w:r w:rsidR="00F24254" w:rsidRPr="00F24254">
        <w:rPr>
          <w:rFonts w:ascii="Times New Roman" w:hAnsi="Times New Roman" w:cs="Times New Roman"/>
          <w:sz w:val="26"/>
          <w:szCs w:val="26"/>
        </w:rPr>
        <w:t>дня внесения в представительный орган проекта решения о местном бюджете на очередной финансовый год</w:t>
      </w:r>
      <w:proofErr w:type="gramEnd"/>
      <w:r w:rsidR="00F24254" w:rsidRPr="00F24254">
        <w:rPr>
          <w:rFonts w:ascii="Times New Roman" w:hAnsi="Times New Roman" w:cs="Times New Roman"/>
          <w:sz w:val="26"/>
          <w:szCs w:val="26"/>
        </w:rPr>
        <w:t xml:space="preserve"> и плановый период в сроки, установленные муниципальным правовым актом представительного органа муниципального образования</w:t>
      </w:r>
      <w:proofErr w:type="gramStart"/>
      <w:r w:rsidR="00F24254" w:rsidRPr="00F2425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870BE4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CF5D09" w:rsidRPr="00870BE4" w:rsidRDefault="00CF5D09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1.1.8 пункт 1 статьи </w:t>
      </w:r>
      <w:r w:rsidR="00BE30F9" w:rsidRPr="00870BE4">
        <w:rPr>
          <w:rFonts w:ascii="Times New Roman" w:hAnsi="Times New Roman" w:cs="Times New Roman"/>
          <w:b/>
          <w:sz w:val="26"/>
          <w:szCs w:val="26"/>
        </w:rPr>
        <w:t>8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CF5D09" w:rsidRPr="00870BE4" w:rsidRDefault="00CF5D09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«1) оказание муниципальных услуг (выполнение работ), включая ассигнования на закупки товаров, работ, услуг для обеспечения муниципальных нужд;»;</w:t>
      </w:r>
    </w:p>
    <w:p w:rsidR="00BB2760" w:rsidRPr="00870BE4" w:rsidRDefault="00BB2760" w:rsidP="00CF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1.1.9 в статье 9:</w:t>
      </w:r>
    </w:p>
    <w:p w:rsidR="00BB2760" w:rsidRPr="00870BE4" w:rsidRDefault="00BB2760" w:rsidP="00BB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пункте 4</w:t>
      </w:r>
      <w:r w:rsidRPr="00870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«(за исключением муниципальных унитарных предприятий)» исключить;</w:t>
      </w:r>
    </w:p>
    <w:p w:rsidR="00BB2760" w:rsidRPr="00870BE4" w:rsidRDefault="00F5303D" w:rsidP="00BB2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B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абзац первый пункта 5</w:t>
      </w:r>
      <w:r w:rsidRPr="00870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5303D" w:rsidRPr="00870BE4" w:rsidRDefault="00F5303D" w:rsidP="00F5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BE4">
        <w:rPr>
          <w:rFonts w:ascii="Times New Roman" w:eastAsia="Times New Roman" w:hAnsi="Times New Roman" w:cs="Times New Roman"/>
          <w:sz w:val="26"/>
          <w:szCs w:val="26"/>
          <w:lang w:eastAsia="ru-RU"/>
        </w:rPr>
        <w:t>«5) закупку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целях:»;</w:t>
      </w:r>
    </w:p>
    <w:p w:rsidR="005D1343" w:rsidRPr="00870BE4" w:rsidRDefault="005D1343" w:rsidP="005D1343">
      <w:pPr>
        <w:pStyle w:val="a4"/>
        <w:shd w:val="clear" w:color="auto" w:fill="FFFFFF"/>
        <w:ind w:left="0" w:firstLine="709"/>
        <w:jc w:val="both"/>
        <w:rPr>
          <w:b/>
          <w:bCs/>
          <w:spacing w:val="-18"/>
          <w:sz w:val="26"/>
          <w:szCs w:val="26"/>
        </w:rPr>
      </w:pPr>
      <w:r w:rsidRPr="00870BE4">
        <w:rPr>
          <w:b/>
          <w:bCs/>
          <w:spacing w:val="-18"/>
          <w:sz w:val="26"/>
          <w:szCs w:val="26"/>
        </w:rPr>
        <w:t>1.1.10. в статье 10:</w:t>
      </w:r>
    </w:p>
    <w:p w:rsidR="005D1343" w:rsidRPr="00870BE4" w:rsidRDefault="005D1343" w:rsidP="005D1343">
      <w:pPr>
        <w:pStyle w:val="a4"/>
        <w:shd w:val="clear" w:color="auto" w:fill="FFFFFF"/>
        <w:ind w:left="0" w:firstLine="709"/>
        <w:jc w:val="both"/>
        <w:rPr>
          <w:b/>
          <w:bCs/>
          <w:spacing w:val="-18"/>
          <w:sz w:val="26"/>
          <w:szCs w:val="26"/>
        </w:rPr>
      </w:pPr>
      <w:r w:rsidRPr="00870BE4">
        <w:rPr>
          <w:b/>
          <w:bCs/>
          <w:spacing w:val="-18"/>
          <w:sz w:val="26"/>
          <w:szCs w:val="26"/>
        </w:rPr>
        <w:t>- пункт 3 дополнить абзацем вторым следующего содержания:</w:t>
      </w:r>
    </w:p>
    <w:p w:rsidR="005D1343" w:rsidRPr="00870BE4" w:rsidRDefault="005D1343" w:rsidP="005D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8"/>
          <w:sz w:val="26"/>
          <w:szCs w:val="26"/>
        </w:rPr>
      </w:pPr>
      <w:r w:rsidRPr="00870BE4">
        <w:rPr>
          <w:rFonts w:ascii="Times New Roman" w:hAnsi="Times New Roman" w:cs="Times New Roman"/>
          <w:bCs/>
          <w:spacing w:val="-18"/>
          <w:sz w:val="26"/>
          <w:szCs w:val="26"/>
        </w:rPr>
        <w:t>«</w:t>
      </w:r>
      <w:r w:rsidRPr="00870BE4">
        <w:rPr>
          <w:rFonts w:ascii="Times New Roman" w:hAnsi="Times New Roman" w:cs="Times New Roman"/>
          <w:sz w:val="26"/>
          <w:szCs w:val="26"/>
        </w:rPr>
        <w:t>Муниципальное задание на оказание муниципальных услуг (выполнение работ) муниципальными учреждениями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местной администрацией муниципального образования,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  <w:r w:rsidRPr="00870BE4">
        <w:rPr>
          <w:rFonts w:ascii="Times New Roman" w:hAnsi="Times New Roman" w:cs="Times New Roman"/>
          <w:bCs/>
          <w:spacing w:val="-18"/>
          <w:sz w:val="26"/>
          <w:szCs w:val="26"/>
        </w:rPr>
        <w:t>»;</w:t>
      </w:r>
    </w:p>
    <w:p w:rsidR="005D1343" w:rsidRPr="00870BE4" w:rsidRDefault="005D1343" w:rsidP="005D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bCs/>
          <w:spacing w:val="-18"/>
          <w:sz w:val="26"/>
          <w:szCs w:val="26"/>
        </w:rPr>
        <w:t xml:space="preserve">-  </w:t>
      </w:r>
      <w:hyperlink r:id="rId17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 xml:space="preserve">пункт </w:t>
        </w:r>
        <w:r w:rsidR="002C11AE" w:rsidRPr="00870BE4">
          <w:rPr>
            <w:rFonts w:ascii="Times New Roman" w:hAnsi="Times New Roman" w:cs="Times New Roman"/>
            <w:b/>
            <w:sz w:val="26"/>
            <w:szCs w:val="26"/>
          </w:rPr>
          <w:t>6</w:t>
        </w:r>
      </w:hyperlink>
      <w:r w:rsidRPr="00870BE4">
        <w:rPr>
          <w:rFonts w:ascii="Times New Roman" w:hAnsi="Times New Roman" w:cs="Times New Roman"/>
          <w:b/>
          <w:sz w:val="26"/>
          <w:szCs w:val="26"/>
        </w:rPr>
        <w:t xml:space="preserve"> дополнить абзацами </w:t>
      </w:r>
      <w:r w:rsidR="002C11AE" w:rsidRPr="00870BE4">
        <w:rPr>
          <w:rFonts w:ascii="Times New Roman" w:hAnsi="Times New Roman" w:cs="Times New Roman"/>
          <w:b/>
          <w:sz w:val="26"/>
          <w:szCs w:val="26"/>
        </w:rPr>
        <w:t xml:space="preserve">вторым, третьим </w:t>
      </w:r>
      <w:r w:rsidRPr="00870BE4">
        <w:rPr>
          <w:rFonts w:ascii="Times New Roman" w:hAnsi="Times New Roman" w:cs="Times New Roman"/>
          <w:b/>
          <w:sz w:val="26"/>
          <w:szCs w:val="26"/>
        </w:rPr>
        <w:t>следующего содержания:</w:t>
      </w:r>
    </w:p>
    <w:p w:rsidR="005D1343" w:rsidRPr="00870BE4" w:rsidRDefault="005D1343" w:rsidP="005D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D1343" w:rsidRPr="00870BE4" w:rsidRDefault="005D1343" w:rsidP="005D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По решению органа местного самоуправления, осуществляющего в соответствии с законодательством Российской Федерации функции и полномочия учредителя муниципального учреждения, при определении объема финансового </w:t>
      </w:r>
      <w:r w:rsidRPr="00870BE4">
        <w:rPr>
          <w:rFonts w:ascii="Times New Roman" w:hAnsi="Times New Roman" w:cs="Times New Roman"/>
          <w:sz w:val="26"/>
          <w:szCs w:val="26"/>
        </w:rPr>
        <w:lastRenderedPageBreak/>
        <w:t>обеспечения выполнения муниципального задания используются нормативные затраты на выполнение работ.»;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1.1.11. в пункте 1 статьи 11 </w:t>
      </w:r>
      <w:r w:rsidRPr="00870BE4">
        <w:rPr>
          <w:rFonts w:ascii="Times New Roman" w:hAnsi="Times New Roman" w:cs="Times New Roman"/>
          <w:sz w:val="26"/>
          <w:szCs w:val="26"/>
        </w:rPr>
        <w:t>слова «</w:t>
      </w:r>
      <w:r w:rsidRPr="00870BE4">
        <w:rPr>
          <w:rFonts w:ascii="Times New Roman" w:hAnsi="Times New Roman"/>
          <w:spacing w:val="-10"/>
          <w:sz w:val="26"/>
          <w:szCs w:val="26"/>
        </w:rPr>
        <w:t xml:space="preserve">оплату поставок товаров, выполнения работ, оказания услуг для муниципальных </w:t>
      </w:r>
      <w:r w:rsidRPr="00870BE4">
        <w:rPr>
          <w:rFonts w:ascii="Times New Roman" w:hAnsi="Times New Roman"/>
          <w:sz w:val="26"/>
          <w:szCs w:val="26"/>
        </w:rPr>
        <w:t>нужд</w:t>
      </w:r>
      <w:r w:rsidRPr="00870BE4">
        <w:rPr>
          <w:rFonts w:ascii="Times New Roman" w:hAnsi="Times New Roman" w:cs="Times New Roman"/>
          <w:sz w:val="26"/>
          <w:szCs w:val="26"/>
        </w:rPr>
        <w:t>» заменить словами «закупки товаров, работ, услуг для обеспечения муниципальных нужд»;</w:t>
      </w:r>
    </w:p>
    <w:p w:rsidR="00E148F7" w:rsidRPr="00870BE4" w:rsidRDefault="00E148F7" w:rsidP="00E148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1.1.12. статью 13 изложить в следующее редакции: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«Статья 13.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2. Субсидии юридическим лицам (за исключением субсидий государственным (муниципальным) учреждениям, а также субсидий, указанных в </w:t>
      </w:r>
      <w:hyperlink w:anchor="Par37" w:history="1">
        <w:r w:rsidRPr="00870BE4">
          <w:rPr>
            <w:rFonts w:ascii="Times New Roman" w:hAnsi="Times New Roman" w:cs="Times New Roman"/>
            <w:sz w:val="26"/>
            <w:szCs w:val="26"/>
          </w:rPr>
          <w:t>пунктах 6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6" w:history="1">
        <w:r w:rsidRPr="00870BE4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настоящей статьи),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8"/>
      <w:bookmarkEnd w:id="1"/>
      <w:r w:rsidRPr="00870BE4">
        <w:rPr>
          <w:rFonts w:ascii="Times New Roman" w:hAnsi="Times New Roman" w:cs="Times New Roman"/>
          <w:sz w:val="26"/>
          <w:szCs w:val="26"/>
        </w:rPr>
        <w:t>3.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2) цели, условия и порядок предоставления субсидий;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4. В случае нарушения получателями предусмотренных настоящей статьей субсидий условий, установленных при их предоставлении, соответствующие </w:t>
      </w:r>
      <w:r w:rsidRPr="00870BE4">
        <w:rPr>
          <w:rFonts w:ascii="Times New Roman" w:hAnsi="Times New Roman" w:cs="Times New Roman"/>
          <w:sz w:val="26"/>
          <w:szCs w:val="26"/>
        </w:rPr>
        <w:lastRenderedPageBreak/>
        <w:t xml:space="preserve">средства подлежат в порядке, определенном муниципальными правовыми актами, предусмотренными </w:t>
      </w:r>
      <w:hyperlink w:anchor="Par18" w:history="1">
        <w:r w:rsidRPr="00870BE4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настоящей статьи, возврату в местный бюджет.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5.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6. При предоставлении субсидий, предусмотренных настоящей статьей, юридическим лицам, указанным в </w:t>
      </w:r>
      <w:hyperlink w:anchor="Par0" w:history="1">
        <w:r w:rsidRPr="00870BE4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7"/>
      <w:bookmarkEnd w:id="2"/>
      <w:r w:rsidRPr="00870BE4">
        <w:rPr>
          <w:rFonts w:ascii="Times New Roman" w:hAnsi="Times New Roman" w:cs="Times New Roman"/>
          <w:sz w:val="26"/>
          <w:szCs w:val="26"/>
        </w:rPr>
        <w:t xml:space="preserve">7. Субсидии, предусмотренные настоящей статьей, могут предоставляться местного бюджета в соответствии с условиями и сроками, предусмотренными соглашениями о государственно-частном партнерстве, </w:t>
      </w:r>
      <w:proofErr w:type="spellStart"/>
      <w:r w:rsidRPr="00870BE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70BE4">
        <w:rPr>
          <w:rFonts w:ascii="Times New Roman" w:hAnsi="Times New Roman" w:cs="Times New Roman"/>
          <w:sz w:val="26"/>
          <w:szCs w:val="26"/>
        </w:rPr>
        <w:t xml:space="preserve">-частном партнерстве, концессионными соглашениями, заключенными в </w:t>
      </w:r>
      <w:hyperlink r:id="rId18" w:history="1">
        <w:r w:rsidRPr="00870BE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, определенном законодательством Российской Федерации о </w:t>
      </w:r>
      <w:proofErr w:type="spellStart"/>
      <w:r w:rsidRPr="00870BE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70BE4">
        <w:rPr>
          <w:rFonts w:ascii="Times New Roman" w:hAnsi="Times New Roman" w:cs="Times New Roman"/>
          <w:sz w:val="26"/>
          <w:szCs w:val="26"/>
        </w:rPr>
        <w:t>-частном партнерстве, законодательством Российской Федерации о концессионных соглашениях.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Заключение соглашений о </w:t>
      </w:r>
      <w:proofErr w:type="spellStart"/>
      <w:r w:rsidRPr="00870BE4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70BE4">
        <w:rPr>
          <w:rFonts w:ascii="Times New Roman" w:hAnsi="Times New Roman" w:cs="Times New Roman"/>
          <w:sz w:val="26"/>
          <w:szCs w:val="26"/>
        </w:rPr>
        <w:t>-частном партнерстве, концессионных соглашений от муниципального образования на срок, превышающий срок действия утвержденных лимитов бюджетных обязательств, осуществляется в случаях, предусмотренных решениями местной администрации, принимаемыми в порядке, определяемом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870BE4">
        <w:rPr>
          <w:rFonts w:ascii="Times New Roman" w:hAnsi="Times New Roman" w:cs="Times New Roman"/>
          <w:sz w:val="26"/>
          <w:szCs w:val="26"/>
        </w:rPr>
        <w:t>8.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E148F7" w:rsidRPr="00870BE4" w:rsidRDefault="00E148F7" w:rsidP="00E14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Порядок предоставления указанных субсидий из местного бюджета устанавливается муниципальными правовыми актами местной администрации, если данный порядок не определен решениями, предусмотренными абзацем первым настоящего пункта.»;</w:t>
      </w:r>
    </w:p>
    <w:p w:rsidR="007B5C5F" w:rsidRPr="00870BE4" w:rsidRDefault="007B5C5F" w:rsidP="007B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1.1.13. в статье 14:</w:t>
      </w:r>
    </w:p>
    <w:p w:rsidR="007B5C5F" w:rsidRPr="00870BE4" w:rsidRDefault="007B5C5F" w:rsidP="007B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lastRenderedPageBreak/>
        <w:t>- пункт 2 дополнить</w:t>
      </w:r>
      <w:r w:rsidRPr="00870BE4">
        <w:rPr>
          <w:rFonts w:ascii="Times New Roman" w:hAnsi="Times New Roman" w:cs="Times New Roman"/>
          <w:sz w:val="26"/>
          <w:szCs w:val="26"/>
        </w:rPr>
        <w:t xml:space="preserve"> словами «, а также на иные мероприятия, предусмотренные порядком, указанным в пункте 3 настоящей статьи»;</w:t>
      </w:r>
    </w:p>
    <w:p w:rsidR="007B5C5F" w:rsidRPr="00870BE4" w:rsidRDefault="007B5C5F" w:rsidP="007B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- пункт 4 изложить в следующей редакции:</w:t>
      </w:r>
    </w:p>
    <w:p w:rsidR="007B5C5F" w:rsidRPr="00870BE4" w:rsidRDefault="007B5C5F" w:rsidP="007B5C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«4. Отчет об использовании бюджетных ассигнований резервного фонда местной администрации прилагается к годовому отчету об исполнении местного бюджета.»;</w:t>
      </w:r>
    </w:p>
    <w:p w:rsidR="00556C4C" w:rsidRPr="00870BE4" w:rsidRDefault="00793924" w:rsidP="009A1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1.1.14. в абзаце третьем пункта 2 статьи 16  </w:t>
      </w:r>
      <w:r w:rsidR="00556C4C" w:rsidRPr="00870BE4">
        <w:rPr>
          <w:rFonts w:ascii="Times New Roman" w:hAnsi="Times New Roman" w:cs="Times New Roman"/>
          <w:sz w:val="26"/>
          <w:szCs w:val="26"/>
        </w:rPr>
        <w:t>слово «двух» заменить словом «трех»;</w:t>
      </w:r>
    </w:p>
    <w:p w:rsidR="0009037E" w:rsidRPr="00870BE4" w:rsidRDefault="0009037E" w:rsidP="00090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1.1.15. стать</w:t>
      </w:r>
      <w:r w:rsidR="00C85C01" w:rsidRPr="00870BE4">
        <w:rPr>
          <w:rFonts w:ascii="Times New Roman" w:hAnsi="Times New Roman" w:cs="Times New Roman"/>
          <w:b/>
          <w:sz w:val="26"/>
          <w:szCs w:val="26"/>
        </w:rPr>
        <w:t>ю 18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9" w:history="1">
        <w:r w:rsidRPr="00870BE4">
          <w:rPr>
            <w:rFonts w:ascii="Times New Roman" w:hAnsi="Times New Roman" w:cs="Times New Roman"/>
            <w:b/>
            <w:sz w:val="26"/>
            <w:szCs w:val="26"/>
          </w:rPr>
          <w:t>дополнить</w:t>
        </w:r>
      </w:hyperlink>
      <w:r w:rsidRPr="00870BE4">
        <w:rPr>
          <w:rFonts w:ascii="Times New Roman" w:hAnsi="Times New Roman" w:cs="Times New Roman"/>
          <w:b/>
          <w:sz w:val="26"/>
          <w:szCs w:val="26"/>
        </w:rPr>
        <w:t xml:space="preserve"> пунктом 5 следующего содержания:</w:t>
      </w:r>
    </w:p>
    <w:p w:rsidR="0009037E" w:rsidRPr="00870BE4" w:rsidRDefault="0009037E" w:rsidP="00090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</w:t>
      </w:r>
      <w:r w:rsidR="00783A7F" w:rsidRPr="00870BE4">
        <w:rPr>
          <w:rFonts w:ascii="Times New Roman" w:hAnsi="Times New Roman" w:cs="Times New Roman"/>
          <w:sz w:val="26"/>
          <w:szCs w:val="26"/>
        </w:rPr>
        <w:t xml:space="preserve">5. </w:t>
      </w:r>
      <w:r w:rsidRPr="00870BE4">
        <w:rPr>
          <w:rFonts w:ascii="Times New Roman" w:hAnsi="Times New Roman" w:cs="Times New Roman"/>
          <w:sz w:val="26"/>
          <w:szCs w:val="26"/>
        </w:rPr>
        <w:t>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законодательством Российской Федерации.»;</w:t>
      </w:r>
    </w:p>
    <w:p w:rsidR="0009037E" w:rsidRPr="00870BE4" w:rsidRDefault="0009037E" w:rsidP="00090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1.1.16. в статье 2</w:t>
      </w:r>
      <w:r w:rsidR="00783A7F" w:rsidRPr="00870BE4">
        <w:rPr>
          <w:rFonts w:ascii="Times New Roman" w:hAnsi="Times New Roman" w:cs="Times New Roman"/>
          <w:b/>
          <w:sz w:val="26"/>
          <w:szCs w:val="26"/>
        </w:rPr>
        <w:t>3</w:t>
      </w:r>
      <w:r w:rsidRPr="00870BE4">
        <w:rPr>
          <w:rFonts w:ascii="Times New Roman" w:hAnsi="Times New Roman" w:cs="Times New Roman"/>
          <w:b/>
          <w:sz w:val="26"/>
          <w:szCs w:val="26"/>
        </w:rPr>
        <w:t>:</w:t>
      </w:r>
    </w:p>
    <w:p w:rsidR="0009037E" w:rsidRPr="00870BE4" w:rsidRDefault="0009037E" w:rsidP="00090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- в наименовании и по тексту статьи слово «внутренних» </w:t>
      </w:r>
      <w:r w:rsidRPr="00870BE4">
        <w:rPr>
          <w:rFonts w:ascii="Times New Roman" w:hAnsi="Times New Roman" w:cs="Times New Roman"/>
          <w:b/>
          <w:sz w:val="26"/>
          <w:szCs w:val="26"/>
        </w:rPr>
        <w:t>исключить;</w:t>
      </w:r>
    </w:p>
    <w:p w:rsidR="005054FB" w:rsidRPr="00870BE4" w:rsidRDefault="00296505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1.1.17. п</w:t>
      </w:r>
      <w:r w:rsidR="005054FB" w:rsidRPr="00870BE4">
        <w:rPr>
          <w:rFonts w:ascii="Times New Roman" w:hAnsi="Times New Roman" w:cs="Times New Roman"/>
          <w:b/>
          <w:sz w:val="26"/>
          <w:szCs w:val="26"/>
        </w:rPr>
        <w:t>ункт 1 статьи 27 изложить в следующей редакции</w:t>
      </w:r>
      <w:r w:rsidR="005054FB" w:rsidRPr="00870BE4">
        <w:rPr>
          <w:rFonts w:ascii="Times New Roman" w:hAnsi="Times New Roman" w:cs="Times New Roman"/>
          <w:sz w:val="26"/>
          <w:szCs w:val="26"/>
        </w:rPr>
        <w:t>:</w:t>
      </w:r>
    </w:p>
    <w:p w:rsidR="005054FB" w:rsidRPr="00870BE4" w:rsidRDefault="005054F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«1. Составление проекта бюджета основывается на:</w:t>
      </w:r>
    </w:p>
    <w:p w:rsidR="005054FB" w:rsidRPr="00870BE4" w:rsidRDefault="005054F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054FB" w:rsidRPr="00870BE4" w:rsidRDefault="005054F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основных направлениях </w:t>
      </w:r>
      <w:hyperlink r:id="rId20" w:history="1">
        <w:r w:rsidRPr="00870BE4">
          <w:rPr>
            <w:rFonts w:ascii="Times New Roman" w:hAnsi="Times New Roman" w:cs="Times New Roman"/>
            <w:sz w:val="26"/>
            <w:szCs w:val="26"/>
          </w:rPr>
          <w:t>бюджетной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870BE4">
          <w:rPr>
            <w:rFonts w:ascii="Times New Roman" w:hAnsi="Times New Roman" w:cs="Times New Roman"/>
            <w:sz w:val="26"/>
            <w:szCs w:val="26"/>
          </w:rPr>
          <w:t>налоговой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5054FB" w:rsidRPr="00870BE4" w:rsidRDefault="005054F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прогнозе социально-экономического развития;</w:t>
      </w:r>
    </w:p>
    <w:p w:rsidR="005054FB" w:rsidRPr="00870BE4" w:rsidRDefault="005054F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5054FB" w:rsidRPr="00870BE4" w:rsidRDefault="005054F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программ)»;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1.1.18. статью 28 изложить в следующей редакции:</w:t>
      </w:r>
    </w:p>
    <w:p w:rsidR="00296505" w:rsidRPr="00870BE4" w:rsidRDefault="00296505" w:rsidP="0029650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«Статья 28. Прогноз социально-экономического развития </w:t>
      </w:r>
      <w:r w:rsidR="00FC01A0" w:rsidRPr="00870BE4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1. Прогноз социально-экономического развития </w:t>
      </w:r>
      <w:r w:rsidR="00FC01A0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разрабатывается на период не менее трех лет.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2. Прогноз социально-экономического развития </w:t>
      </w:r>
      <w:r w:rsidR="00961BF5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ежегодно разрабатывается в </w:t>
      </w:r>
      <w:hyperlink r:id="rId22" w:history="1">
        <w:r w:rsidRPr="00870BE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870BE4">
        <w:rPr>
          <w:rFonts w:ascii="Times New Roman" w:hAnsi="Times New Roman" w:cs="Times New Roman"/>
          <w:sz w:val="26"/>
          <w:szCs w:val="26"/>
        </w:rPr>
        <w:t>, установленном местной администрацией.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961BF5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может разрабатываться местной администрацией муниципального района в соответствии с соглашением между местной администрацией </w:t>
      </w:r>
      <w:r w:rsidR="00961BF5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и местной администрацией муниципального района, за исключением случая, установленного </w:t>
      </w:r>
      <w:hyperlink r:id="rId23" w:history="1">
        <w:r w:rsidRPr="00870BE4">
          <w:rPr>
            <w:rFonts w:ascii="Times New Roman" w:hAnsi="Times New Roman" w:cs="Times New Roman"/>
            <w:sz w:val="26"/>
            <w:szCs w:val="26"/>
          </w:rPr>
          <w:t>абзацем вторым пункта 1 статьи 154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3. Прогноз социально-экономического развития </w:t>
      </w:r>
      <w:r w:rsidR="006D4BED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одобряется местной администрацией одновременно с принятием решения о внесении проекта бюджета в </w:t>
      </w:r>
      <w:r w:rsidR="006D4BED" w:rsidRPr="00870BE4">
        <w:rPr>
          <w:rFonts w:ascii="Times New Roman" w:hAnsi="Times New Roman" w:cs="Times New Roman"/>
          <w:sz w:val="26"/>
          <w:szCs w:val="26"/>
        </w:rPr>
        <w:t>Совет</w:t>
      </w:r>
      <w:r w:rsidRPr="00870BE4">
        <w:rPr>
          <w:rFonts w:ascii="Times New Roman" w:hAnsi="Times New Roman" w:cs="Times New Roman"/>
          <w:sz w:val="26"/>
          <w:szCs w:val="26"/>
        </w:rPr>
        <w:t>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lastRenderedPageBreak/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5. Изменение прогноза социально-экономического развития </w:t>
      </w:r>
      <w:r w:rsidR="006D4BED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6. Разработка прогноза социально-экономического развития </w:t>
      </w:r>
      <w:r w:rsidR="006D4BED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D4BED" w:rsidRPr="00870BE4">
        <w:rPr>
          <w:rFonts w:ascii="Times New Roman" w:hAnsi="Times New Roman" w:cs="Times New Roman"/>
          <w:sz w:val="26"/>
          <w:szCs w:val="26"/>
        </w:rPr>
        <w:t>бухгалтерией совместно с</w:t>
      </w:r>
      <w:r w:rsidRPr="00870BE4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2760BB" w:rsidRPr="00870BE4">
        <w:rPr>
          <w:rFonts w:ascii="Times New Roman" w:hAnsi="Times New Roman" w:cs="Times New Roman"/>
          <w:sz w:val="26"/>
          <w:szCs w:val="26"/>
        </w:rPr>
        <w:t>ей</w:t>
      </w:r>
      <w:r w:rsidRPr="00870BE4">
        <w:rPr>
          <w:rFonts w:ascii="Times New Roman" w:hAnsi="Times New Roman" w:cs="Times New Roman"/>
          <w:sz w:val="26"/>
          <w:szCs w:val="26"/>
        </w:rPr>
        <w:t>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7. В целях формирования бюджетного прогноза муниципального образования на долгосрочный период в соответствии со </w:t>
      </w:r>
      <w:hyperlink r:id="rId24" w:history="1">
        <w:r w:rsidRPr="00870BE4">
          <w:rPr>
            <w:rFonts w:ascii="Times New Roman" w:hAnsi="Times New Roman" w:cs="Times New Roman"/>
            <w:sz w:val="26"/>
            <w:szCs w:val="26"/>
          </w:rPr>
          <w:t>статьей 170.1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разрабатывается прогноз социально-экономического развития муниципального образования на долгосрочный период в порядке, установленном местной администрацией.</w:t>
      </w:r>
    </w:p>
    <w:p w:rsidR="00296505" w:rsidRPr="00870BE4" w:rsidRDefault="00296505" w:rsidP="0029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муниципального образования на долгосрочный период может разрабатываться местной администрацией муниципального района в соответствии с соглашением между местной администрацией муниципального образования и местной администрацией муниципального района, за исключением случая, установленного </w:t>
      </w:r>
      <w:hyperlink r:id="rId25" w:history="1">
        <w:r w:rsidRPr="00870BE4">
          <w:rPr>
            <w:rFonts w:ascii="Times New Roman" w:hAnsi="Times New Roman" w:cs="Times New Roman"/>
            <w:sz w:val="26"/>
            <w:szCs w:val="26"/>
          </w:rPr>
          <w:t>абзацем вторым пункта 1 статьи 154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Федерации.»</w:t>
      </w:r>
      <w:r w:rsidR="00870BE4">
        <w:rPr>
          <w:rFonts w:ascii="Times New Roman" w:hAnsi="Times New Roman" w:cs="Times New Roman"/>
          <w:sz w:val="26"/>
          <w:szCs w:val="26"/>
        </w:rPr>
        <w:t>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1.1.19. статью 29 изложить в следующей редакции:</w:t>
      </w:r>
    </w:p>
    <w:p w:rsidR="00F422C5" w:rsidRPr="00870BE4" w:rsidRDefault="00F422C5" w:rsidP="00935B07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«Статья 29. Документы и материалы, представляемые одновременно с проектом бюджета</w:t>
      </w:r>
    </w:p>
    <w:p w:rsidR="00F422C5" w:rsidRPr="00870BE4" w:rsidRDefault="00F422C5" w:rsidP="0093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Одновременно с проектом решения о бюджете в </w:t>
      </w:r>
      <w:r w:rsidR="00502417" w:rsidRPr="00870BE4">
        <w:rPr>
          <w:rFonts w:ascii="Times New Roman" w:hAnsi="Times New Roman" w:cs="Times New Roman"/>
          <w:sz w:val="26"/>
          <w:szCs w:val="26"/>
        </w:rPr>
        <w:t>Совет</w:t>
      </w:r>
      <w:r w:rsidRPr="00870BE4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ED1ACD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>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</w:t>
      </w:r>
      <w:r w:rsidR="00AA3E1F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за текущий финансовый год;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A55372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>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A55372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либо утвержденный среднесрочный финансовый план;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пояснительная записка к проекту бюджета;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оценка ожидаемого исполнения бюджета на текущий финансовый год;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предложенные </w:t>
      </w:r>
      <w:r w:rsidR="00E805B8" w:rsidRPr="00870BE4">
        <w:rPr>
          <w:rFonts w:ascii="Times New Roman" w:hAnsi="Times New Roman" w:cs="Times New Roman"/>
          <w:sz w:val="26"/>
          <w:szCs w:val="26"/>
        </w:rPr>
        <w:t>Советом</w:t>
      </w:r>
      <w:r w:rsidRPr="00870BE4">
        <w:rPr>
          <w:rFonts w:ascii="Times New Roman" w:hAnsi="Times New Roman" w:cs="Times New Roman"/>
          <w:sz w:val="26"/>
          <w:szCs w:val="26"/>
        </w:rPr>
        <w:t>, орган</w:t>
      </w:r>
      <w:r w:rsidR="00E805B8" w:rsidRPr="00870BE4">
        <w:rPr>
          <w:rFonts w:ascii="Times New Roman" w:hAnsi="Times New Roman" w:cs="Times New Roman"/>
          <w:sz w:val="26"/>
          <w:szCs w:val="26"/>
        </w:rPr>
        <w:t>ом</w:t>
      </w:r>
      <w:r w:rsidRPr="00870BE4">
        <w:rPr>
          <w:rFonts w:ascii="Times New Roman" w:hAnsi="Times New Roman" w:cs="Times New Roman"/>
          <w:sz w:val="26"/>
          <w:szCs w:val="26"/>
        </w:rPr>
        <w:t xml:space="preserve">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реестры источников доходов бюджет</w:t>
      </w:r>
      <w:r w:rsidR="00E805B8" w:rsidRPr="00870BE4">
        <w:rPr>
          <w:rFonts w:ascii="Times New Roman" w:hAnsi="Times New Roman" w:cs="Times New Roman"/>
          <w:sz w:val="26"/>
          <w:szCs w:val="26"/>
        </w:rPr>
        <w:t xml:space="preserve">а </w:t>
      </w:r>
      <w:r w:rsidRPr="00870BE4">
        <w:rPr>
          <w:rFonts w:ascii="Times New Roman" w:hAnsi="Times New Roman" w:cs="Times New Roman"/>
          <w:sz w:val="26"/>
          <w:szCs w:val="26"/>
        </w:rPr>
        <w:t xml:space="preserve"> </w:t>
      </w:r>
      <w:r w:rsidR="00E805B8" w:rsidRPr="00870BE4">
        <w:rPr>
          <w:rFonts w:ascii="Times New Roman" w:hAnsi="Times New Roman" w:cs="Times New Roman"/>
          <w:sz w:val="26"/>
          <w:szCs w:val="26"/>
        </w:rPr>
        <w:t>поселения</w:t>
      </w:r>
      <w:r w:rsidRPr="00870BE4">
        <w:rPr>
          <w:rFonts w:ascii="Times New Roman" w:hAnsi="Times New Roman" w:cs="Times New Roman"/>
          <w:sz w:val="26"/>
          <w:szCs w:val="26"/>
        </w:rPr>
        <w:t>;</w:t>
      </w:r>
    </w:p>
    <w:p w:rsidR="00F422C5" w:rsidRPr="00870BE4" w:rsidRDefault="00F422C5" w:rsidP="00F42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иные документы и материалы.»;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1.1.20. в статье 38: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lastRenderedPageBreak/>
        <w:t>- пункт 3 изложить в следующей редакции: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«3. В сводную бюджетную роспись могут быть внесены изменения в соответствии с решениями руководителя финансового органа  без внесения изменений в решение о бюджете: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исполнения судебных актов, предусматривающих обращение взыскания на средства местного бюджета;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перераспределения бюджетных ассигнований, предоставляемых на конкурсной основе;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изменения типа муниципальных учреждений и организационно-правовой формы муниципальных унитарных предприятий;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</w:t>
      </w:r>
      <w:r w:rsidRPr="00870BE4">
        <w:rPr>
          <w:rFonts w:ascii="Times New Roman" w:hAnsi="Times New Roman" w:cs="Times New Roman"/>
          <w:sz w:val="26"/>
          <w:szCs w:val="26"/>
        </w:rPr>
        <w:lastRenderedPageBreak/>
        <w:t>Федерации, муниципальные контракты или соглашения о предоставлении субсидий на осуществление капитальных вложений.»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Средства местного бюджета, указанные в </w:t>
      </w:r>
      <w:hyperlink r:id="rId26" w:history="1">
        <w:r w:rsidRPr="00870BE4">
          <w:rPr>
            <w:rFonts w:ascii="Times New Roman" w:hAnsi="Times New Roman" w:cs="Times New Roman"/>
            <w:sz w:val="26"/>
            <w:szCs w:val="26"/>
          </w:rPr>
          <w:t>абзаце пятом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предусматриваются финансовому органу. Порядок использования (порядок принятия решений об использовании, о перераспределении) указанных в </w:t>
      </w:r>
      <w:hyperlink r:id="rId27" w:history="1">
        <w:r w:rsidRPr="00870BE4">
          <w:rPr>
            <w:rFonts w:ascii="Times New Roman" w:hAnsi="Times New Roman" w:cs="Times New Roman"/>
            <w:sz w:val="26"/>
            <w:szCs w:val="26"/>
          </w:rPr>
          <w:t>абзаце пятом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настоящего пункта средств устанавливается местной администрацией, за исключением случаев, установленных Бюджетным кодексом Российской Федерации.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законом (решением) о бюджете, за исключением оснований, установленных </w:t>
      </w:r>
      <w:hyperlink r:id="rId28" w:history="1">
        <w:r w:rsidRPr="00870BE4">
          <w:rPr>
            <w:rFonts w:ascii="Times New Roman" w:hAnsi="Times New Roman" w:cs="Times New Roman"/>
            <w:sz w:val="26"/>
            <w:szCs w:val="26"/>
          </w:rPr>
          <w:t>абзацами восьмым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870BE4">
          <w:rPr>
            <w:rFonts w:ascii="Times New Roman" w:hAnsi="Times New Roman" w:cs="Times New Roman"/>
            <w:sz w:val="26"/>
            <w:szCs w:val="26"/>
          </w:rPr>
          <w:t>десятым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допускается.</w:t>
      </w:r>
      <w:r w:rsidR="00870BE4">
        <w:rPr>
          <w:rFonts w:ascii="Times New Roman" w:hAnsi="Times New Roman" w:cs="Times New Roman"/>
          <w:sz w:val="26"/>
          <w:szCs w:val="26"/>
        </w:rPr>
        <w:t>»;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- пункт 10 изложить в следующее редакции: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«10)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757CF3" w:rsidRPr="00870BE4" w:rsidRDefault="00757CF3" w:rsidP="00757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средств.»;</w:t>
      </w:r>
    </w:p>
    <w:p w:rsidR="00354D3D" w:rsidRPr="00870BE4" w:rsidRDefault="00757CF3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1.1.21. </w:t>
      </w:r>
      <w:r w:rsidR="00B94423" w:rsidRPr="00870BE4">
        <w:rPr>
          <w:rFonts w:ascii="Times New Roman" w:hAnsi="Times New Roman" w:cs="Times New Roman"/>
          <w:b/>
          <w:sz w:val="26"/>
          <w:szCs w:val="26"/>
        </w:rPr>
        <w:t>в статье 39:</w:t>
      </w:r>
    </w:p>
    <w:p w:rsidR="00B94423" w:rsidRPr="00870BE4" w:rsidRDefault="00783AF1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B94423" w:rsidRPr="00870BE4">
          <w:rPr>
            <w:rFonts w:ascii="Times New Roman" w:hAnsi="Times New Roman" w:cs="Times New Roman"/>
            <w:sz w:val="26"/>
            <w:szCs w:val="26"/>
          </w:rPr>
          <w:t>абзац второй пункта 2</w:t>
        </w:r>
      </w:hyperlink>
      <w:r w:rsidR="00B94423" w:rsidRPr="00870BE4">
        <w:rPr>
          <w:rFonts w:ascii="Times New Roman" w:hAnsi="Times New Roman" w:cs="Times New Roman"/>
          <w:sz w:val="26"/>
          <w:szCs w:val="26"/>
        </w:rPr>
        <w:t xml:space="preserve"> после слов «по расходам» дополнить словами «и лимитов бюджетных обязательств»;</w:t>
      </w:r>
    </w:p>
    <w:p w:rsidR="00B94423" w:rsidRPr="00870BE4" w:rsidRDefault="00B94423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 w:history="1">
        <w:r w:rsidRPr="00870BE4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слова «бюджетной росписью показателей по кодам элементов (подгрупп и элементов) видов расходов, а также кодам классификации операций сектора государственного управления» заменить словами «лимитов бюджетных обязательств по подгруппам (подгруппам и элементам) видов расходов»;</w:t>
      </w:r>
    </w:p>
    <w:p w:rsidR="00D24AEC" w:rsidRPr="00870BE4" w:rsidRDefault="00AF38B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1.1.22. </w:t>
      </w:r>
      <w:r w:rsidR="00D24AEC" w:rsidRPr="00870BE4">
        <w:rPr>
          <w:rFonts w:ascii="Times New Roman" w:hAnsi="Times New Roman" w:cs="Times New Roman"/>
          <w:b/>
          <w:sz w:val="26"/>
          <w:szCs w:val="26"/>
        </w:rPr>
        <w:t>абзац перв</w:t>
      </w:r>
      <w:r w:rsidRPr="00870BE4">
        <w:rPr>
          <w:rFonts w:ascii="Times New Roman" w:hAnsi="Times New Roman" w:cs="Times New Roman"/>
          <w:b/>
          <w:sz w:val="26"/>
          <w:szCs w:val="26"/>
        </w:rPr>
        <w:t>ый</w:t>
      </w:r>
      <w:r w:rsidR="00D24AEC" w:rsidRPr="00870BE4">
        <w:rPr>
          <w:rFonts w:ascii="Times New Roman" w:hAnsi="Times New Roman" w:cs="Times New Roman"/>
          <w:b/>
          <w:sz w:val="26"/>
          <w:szCs w:val="26"/>
        </w:rPr>
        <w:t xml:space="preserve"> статьи 40</w:t>
      </w:r>
      <w:r w:rsidR="00D24AEC" w:rsidRPr="00870BE4">
        <w:rPr>
          <w:rFonts w:ascii="Times New Roman" w:hAnsi="Times New Roman" w:cs="Times New Roman"/>
          <w:sz w:val="26"/>
          <w:szCs w:val="26"/>
        </w:rPr>
        <w:t xml:space="preserve"> после слова «росписью» </w:t>
      </w:r>
      <w:r w:rsidR="00D24AEC" w:rsidRPr="00870BE4">
        <w:rPr>
          <w:rFonts w:ascii="Times New Roman" w:hAnsi="Times New Roman" w:cs="Times New Roman"/>
          <w:b/>
          <w:sz w:val="26"/>
          <w:szCs w:val="26"/>
        </w:rPr>
        <w:t xml:space="preserve">дополнить </w:t>
      </w:r>
      <w:r w:rsidR="00D24AEC" w:rsidRPr="00870BE4">
        <w:rPr>
          <w:rFonts w:ascii="Times New Roman" w:hAnsi="Times New Roman" w:cs="Times New Roman"/>
          <w:sz w:val="26"/>
          <w:szCs w:val="26"/>
        </w:rPr>
        <w:t>словами «, за исключением операций по управлению остатками средств на едином счете бюджета,»;</w:t>
      </w:r>
    </w:p>
    <w:p w:rsidR="00AD79AC" w:rsidRPr="00870BE4" w:rsidRDefault="00AF38B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 xml:space="preserve">1.1.23. </w:t>
      </w:r>
      <w:r w:rsidR="00AD79AC" w:rsidRPr="00870BE4">
        <w:rPr>
          <w:rFonts w:ascii="Times New Roman" w:hAnsi="Times New Roman" w:cs="Times New Roman"/>
          <w:b/>
          <w:sz w:val="26"/>
          <w:szCs w:val="26"/>
        </w:rPr>
        <w:t xml:space="preserve">в </w:t>
      </w:r>
      <w:hyperlink r:id="rId32" w:history="1">
        <w:r w:rsidR="00AD79AC" w:rsidRPr="00870BE4">
          <w:rPr>
            <w:rFonts w:ascii="Times New Roman" w:hAnsi="Times New Roman" w:cs="Times New Roman"/>
            <w:b/>
            <w:sz w:val="26"/>
            <w:szCs w:val="26"/>
          </w:rPr>
          <w:t>пункте 2 статьи 42</w:t>
        </w:r>
      </w:hyperlink>
      <w:r w:rsidR="00AD79AC" w:rsidRPr="00870BE4">
        <w:rPr>
          <w:rFonts w:ascii="Times New Roman" w:hAnsi="Times New Roman" w:cs="Times New Roman"/>
          <w:b/>
          <w:sz w:val="26"/>
          <w:szCs w:val="26"/>
        </w:rPr>
        <w:t>:</w:t>
      </w:r>
    </w:p>
    <w:p w:rsidR="00AD79AC" w:rsidRPr="00870BE4" w:rsidRDefault="00AF38B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b/>
          <w:sz w:val="26"/>
          <w:szCs w:val="26"/>
        </w:rPr>
        <w:t xml:space="preserve">- </w:t>
      </w:r>
      <w:hyperlink r:id="rId33" w:history="1">
        <w:r w:rsidR="00AD79AC" w:rsidRPr="00870BE4">
          <w:rPr>
            <w:rFonts w:ascii="Times New Roman" w:hAnsi="Times New Roman" w:cs="Times New Roman"/>
            <w:b/>
            <w:sz w:val="26"/>
            <w:szCs w:val="26"/>
          </w:rPr>
          <w:t>дополнить</w:t>
        </w:r>
      </w:hyperlink>
      <w:r w:rsidR="00AD79AC" w:rsidRPr="00870BE4">
        <w:rPr>
          <w:rFonts w:ascii="Times New Roman" w:hAnsi="Times New Roman" w:cs="Times New Roman"/>
          <w:b/>
          <w:sz w:val="26"/>
          <w:szCs w:val="26"/>
        </w:rPr>
        <w:t xml:space="preserve"> новым абзацем вторым следующего содержания:</w:t>
      </w:r>
    </w:p>
    <w:p w:rsidR="00AD79AC" w:rsidRPr="00870BE4" w:rsidRDefault="00AD79AC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«Бюджетная смета казенного учреждения составляется с учетом объемов финансового обеспечения для осуществления закупок товаров, работ, услуг для </w:t>
      </w:r>
      <w:r w:rsidRPr="00870BE4">
        <w:rPr>
          <w:rFonts w:ascii="Times New Roman" w:hAnsi="Times New Roman" w:cs="Times New Roman"/>
          <w:sz w:val="26"/>
          <w:szCs w:val="26"/>
        </w:rPr>
        <w:lastRenderedPageBreak/>
        <w:t>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нужд.»;</w:t>
      </w:r>
    </w:p>
    <w:p w:rsidR="00AD79AC" w:rsidRPr="00870BE4" w:rsidRDefault="00783AF1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AD79AC" w:rsidRPr="00870BE4">
          <w:rPr>
            <w:rFonts w:ascii="Times New Roman" w:hAnsi="Times New Roman" w:cs="Times New Roman"/>
            <w:b/>
            <w:sz w:val="26"/>
            <w:szCs w:val="26"/>
          </w:rPr>
          <w:t>абзацы второй</w:t>
        </w:r>
      </w:hyperlink>
      <w:r w:rsidR="00AD79AC" w:rsidRPr="00870BE4">
        <w:rPr>
          <w:rFonts w:ascii="Times New Roman" w:hAnsi="Times New Roman" w:cs="Times New Roman"/>
          <w:b/>
          <w:sz w:val="26"/>
          <w:szCs w:val="26"/>
        </w:rPr>
        <w:t xml:space="preserve"> и </w:t>
      </w:r>
      <w:hyperlink r:id="rId35" w:history="1">
        <w:r w:rsidR="00AD79AC" w:rsidRPr="00870BE4">
          <w:rPr>
            <w:rFonts w:ascii="Times New Roman" w:hAnsi="Times New Roman" w:cs="Times New Roman"/>
            <w:b/>
            <w:sz w:val="26"/>
            <w:szCs w:val="26"/>
          </w:rPr>
          <w:t>третий</w:t>
        </w:r>
      </w:hyperlink>
      <w:r w:rsidR="00AD79AC" w:rsidRPr="00870BE4">
        <w:rPr>
          <w:rFonts w:ascii="Times New Roman" w:hAnsi="Times New Roman" w:cs="Times New Roman"/>
          <w:b/>
          <w:sz w:val="26"/>
          <w:szCs w:val="26"/>
        </w:rPr>
        <w:t xml:space="preserve"> считать</w:t>
      </w:r>
      <w:r w:rsidR="00AD79AC" w:rsidRPr="00870BE4">
        <w:rPr>
          <w:rFonts w:ascii="Times New Roman" w:hAnsi="Times New Roman" w:cs="Times New Roman"/>
          <w:sz w:val="26"/>
          <w:szCs w:val="26"/>
        </w:rPr>
        <w:t xml:space="preserve"> соответственно абзацами третьим и четвертым;</w:t>
      </w:r>
    </w:p>
    <w:p w:rsidR="00AD79AC" w:rsidRPr="00870BE4" w:rsidRDefault="00A30D35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1.1.24.</w:t>
      </w:r>
      <w:r w:rsidR="00AF38BB" w:rsidRPr="00870B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54E1" w:rsidRPr="00870BE4">
        <w:rPr>
          <w:rFonts w:ascii="Times New Roman" w:hAnsi="Times New Roman" w:cs="Times New Roman"/>
          <w:b/>
          <w:sz w:val="26"/>
          <w:szCs w:val="26"/>
        </w:rPr>
        <w:t>пункт 5 статьи 46 дополнить</w:t>
      </w:r>
      <w:r w:rsidR="004E54E1" w:rsidRPr="00870BE4">
        <w:rPr>
          <w:rFonts w:ascii="Times New Roman" w:hAnsi="Times New Roman" w:cs="Times New Roman"/>
          <w:sz w:val="26"/>
          <w:szCs w:val="26"/>
        </w:rPr>
        <w:t xml:space="preserve"> словами «и созданный им орган внешнего муниципального) финансового контроля»;</w:t>
      </w:r>
    </w:p>
    <w:p w:rsidR="004E54E1" w:rsidRPr="00870BE4" w:rsidRDefault="00AF38B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t>1.1.2</w:t>
      </w:r>
      <w:r w:rsidR="00A30D35" w:rsidRPr="00870BE4">
        <w:rPr>
          <w:rFonts w:ascii="Times New Roman" w:hAnsi="Times New Roman" w:cs="Times New Roman"/>
          <w:b/>
          <w:sz w:val="26"/>
          <w:szCs w:val="26"/>
        </w:rPr>
        <w:t>5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1478A" w:rsidRPr="00870BE4">
        <w:rPr>
          <w:rFonts w:ascii="Times New Roman" w:hAnsi="Times New Roman" w:cs="Times New Roman"/>
          <w:b/>
          <w:sz w:val="26"/>
          <w:szCs w:val="26"/>
        </w:rPr>
        <w:t>пункт 3 статьи 47 изложить в следующей редакции:</w:t>
      </w:r>
    </w:p>
    <w:p w:rsidR="0031478A" w:rsidRPr="00870BE4" w:rsidRDefault="0031478A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«3. </w:t>
      </w:r>
      <w:bookmarkStart w:id="4" w:name="Par0"/>
      <w:bookmarkEnd w:id="4"/>
      <w:r w:rsidRPr="00870BE4">
        <w:rPr>
          <w:rFonts w:ascii="Times New Roman" w:hAnsi="Times New Roman" w:cs="Times New Roman"/>
          <w:sz w:val="26"/>
          <w:szCs w:val="26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31478A" w:rsidRPr="00870BE4" w:rsidRDefault="0031478A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Принятие главным администратором бюджетных средств решения о наличии (об отсутствии) потребности в указанных в </w:t>
      </w:r>
      <w:hyperlink w:anchor="Par0" w:history="1">
        <w:r w:rsidRPr="00870BE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31478A" w:rsidRPr="00870BE4" w:rsidRDefault="0031478A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"/>
      <w:bookmarkEnd w:id="5"/>
      <w:r w:rsidRPr="00870BE4">
        <w:rPr>
          <w:rFonts w:ascii="Times New Roman" w:hAnsi="Times New Roman" w:cs="Times New Roman"/>
          <w:sz w:val="26"/>
          <w:szCs w:val="26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31478A" w:rsidRPr="00870BE4" w:rsidRDefault="0031478A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Порядок принятия решений, предусмотренных </w:t>
      </w:r>
      <w:hyperlink w:anchor="Par5" w:history="1">
        <w:r w:rsidRPr="00870BE4">
          <w:rPr>
            <w:rFonts w:ascii="Times New Roman" w:hAnsi="Times New Roman" w:cs="Times New Roman"/>
            <w:sz w:val="26"/>
            <w:szCs w:val="26"/>
          </w:rPr>
          <w:t>абзацем четвертым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 настоящего пункта, устанавливается муниципальными правовыми актами местной администрации, регулирующими порядок возврата межбюджетных трансфертов соответственно из местного бюджета.</w:t>
      </w:r>
    </w:p>
    <w:p w:rsidR="0031478A" w:rsidRPr="00870BE4" w:rsidRDefault="0031478A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 с соблюдением </w:t>
      </w:r>
      <w:hyperlink r:id="rId36" w:history="1">
        <w:r w:rsidRPr="00870BE4">
          <w:rPr>
            <w:rFonts w:ascii="Times New Roman" w:hAnsi="Times New Roman" w:cs="Times New Roman"/>
            <w:sz w:val="26"/>
            <w:szCs w:val="26"/>
          </w:rPr>
          <w:t>общих требований</w:t>
        </w:r>
      </w:hyperlink>
      <w:r w:rsidRPr="00870BE4">
        <w:rPr>
          <w:rFonts w:ascii="Times New Roman" w:hAnsi="Times New Roman" w:cs="Times New Roman"/>
          <w:sz w:val="26"/>
          <w:szCs w:val="26"/>
        </w:rPr>
        <w:t>, установленных Министерством финансов Российской Федерации.</w:t>
      </w:r>
    </w:p>
    <w:p w:rsidR="0031478A" w:rsidRPr="00870BE4" w:rsidRDefault="0031478A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 w:cs="Times New Roman"/>
          <w:sz w:val="26"/>
          <w:szCs w:val="26"/>
        </w:rPr>
        <w:t xml:space="preserve">Взыскание неиспользованных межбюджетных трансфертов, предоставленных из федерального бюджета, осуществляется в </w:t>
      </w:r>
      <w:hyperlink r:id="rId37" w:history="1">
        <w:r w:rsidRPr="00870BE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870BE4">
        <w:rPr>
          <w:rFonts w:ascii="Times New Roman" w:hAnsi="Times New Roman" w:cs="Times New Roman"/>
          <w:sz w:val="26"/>
          <w:szCs w:val="26"/>
        </w:rPr>
        <w:t xml:space="preserve">, установленном Министерством </w:t>
      </w:r>
      <w:r w:rsidR="00AF38BB" w:rsidRPr="00870BE4">
        <w:rPr>
          <w:rFonts w:ascii="Times New Roman" w:hAnsi="Times New Roman" w:cs="Times New Roman"/>
          <w:sz w:val="26"/>
          <w:szCs w:val="26"/>
        </w:rPr>
        <w:t>финансов Российской Федерации.»;</w:t>
      </w:r>
    </w:p>
    <w:p w:rsidR="00AF38BB" w:rsidRPr="00870BE4" w:rsidRDefault="00AF38BB" w:rsidP="00314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BE4">
        <w:rPr>
          <w:rFonts w:ascii="Times New Roman" w:hAnsi="Times New Roman" w:cs="Times New Roman"/>
          <w:b/>
          <w:sz w:val="26"/>
          <w:szCs w:val="26"/>
        </w:rPr>
        <w:lastRenderedPageBreak/>
        <w:t>1.1.2</w:t>
      </w:r>
      <w:r w:rsidR="00A30D35" w:rsidRPr="00870BE4">
        <w:rPr>
          <w:rFonts w:ascii="Times New Roman" w:hAnsi="Times New Roman" w:cs="Times New Roman"/>
          <w:b/>
          <w:sz w:val="26"/>
          <w:szCs w:val="26"/>
        </w:rPr>
        <w:t>6</w:t>
      </w:r>
      <w:r w:rsidRPr="00870BE4">
        <w:rPr>
          <w:rFonts w:ascii="Times New Roman" w:hAnsi="Times New Roman" w:cs="Times New Roman"/>
          <w:b/>
          <w:sz w:val="26"/>
          <w:szCs w:val="26"/>
        </w:rPr>
        <w:t>. стать</w:t>
      </w:r>
      <w:r w:rsidR="00E45102" w:rsidRPr="00870BE4">
        <w:rPr>
          <w:rFonts w:ascii="Times New Roman" w:hAnsi="Times New Roman" w:cs="Times New Roman"/>
          <w:b/>
          <w:sz w:val="26"/>
          <w:szCs w:val="26"/>
        </w:rPr>
        <w:t>и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48</w:t>
      </w:r>
      <w:r w:rsidR="00E45102" w:rsidRPr="00870BE4">
        <w:rPr>
          <w:rFonts w:ascii="Times New Roman" w:hAnsi="Times New Roman" w:cs="Times New Roman"/>
          <w:b/>
          <w:sz w:val="26"/>
          <w:szCs w:val="26"/>
        </w:rPr>
        <w:t>, 50</w:t>
      </w:r>
      <w:r w:rsidRPr="00870BE4">
        <w:rPr>
          <w:rFonts w:ascii="Times New Roman" w:hAnsi="Times New Roman" w:cs="Times New Roman"/>
          <w:b/>
          <w:sz w:val="26"/>
          <w:szCs w:val="26"/>
        </w:rPr>
        <w:t xml:space="preserve"> исключить</w:t>
      </w:r>
      <w:r w:rsidR="0097009E" w:rsidRPr="00870BE4">
        <w:rPr>
          <w:rFonts w:ascii="Times New Roman" w:hAnsi="Times New Roman" w:cs="Times New Roman"/>
          <w:b/>
          <w:sz w:val="26"/>
          <w:szCs w:val="26"/>
        </w:rPr>
        <w:t>.</w:t>
      </w:r>
    </w:p>
    <w:p w:rsidR="00935B07" w:rsidRPr="00935B07" w:rsidRDefault="00A56C3F" w:rsidP="00935B0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pacing w:val="-18"/>
          <w:sz w:val="26"/>
          <w:szCs w:val="26"/>
        </w:rPr>
      </w:pPr>
      <w:proofErr w:type="gramStart"/>
      <w:r w:rsidRPr="00870BE4">
        <w:rPr>
          <w:sz w:val="26"/>
          <w:szCs w:val="26"/>
        </w:rPr>
        <w:t>Контроль за</w:t>
      </w:r>
      <w:proofErr w:type="gramEnd"/>
      <w:r w:rsidRPr="00870BE4">
        <w:rPr>
          <w:sz w:val="26"/>
          <w:szCs w:val="26"/>
        </w:rPr>
        <w:t xml:space="preserve"> исполнением настоящего решения возложить </w:t>
      </w:r>
      <w:r w:rsidR="00935B07">
        <w:rPr>
          <w:sz w:val="26"/>
          <w:szCs w:val="26"/>
        </w:rPr>
        <w:t xml:space="preserve">на </w:t>
      </w:r>
      <w:r w:rsidR="00935B07" w:rsidRPr="00935B07">
        <w:rPr>
          <w:sz w:val="26"/>
          <w:szCs w:val="26"/>
        </w:rPr>
        <w:t>председателя планово-бюджетной комиссии Качаеву И.Н.</w:t>
      </w:r>
    </w:p>
    <w:p w:rsidR="00870BE4" w:rsidRPr="00935B07" w:rsidRDefault="00A56C3F" w:rsidP="00935B07">
      <w:pPr>
        <w:pStyle w:val="a4"/>
        <w:numPr>
          <w:ilvl w:val="0"/>
          <w:numId w:val="2"/>
        </w:numPr>
        <w:shd w:val="clear" w:color="auto" w:fill="FFFFFF"/>
        <w:jc w:val="both"/>
        <w:rPr>
          <w:bCs/>
          <w:spacing w:val="-18"/>
          <w:sz w:val="26"/>
          <w:szCs w:val="26"/>
        </w:rPr>
      </w:pPr>
      <w:r w:rsidRPr="00935B07">
        <w:rPr>
          <w:sz w:val="26"/>
          <w:szCs w:val="26"/>
        </w:rPr>
        <w:t xml:space="preserve">Решение </w:t>
      </w:r>
      <w:r w:rsidR="00935B07" w:rsidRPr="00935B07">
        <w:rPr>
          <w:sz w:val="26"/>
          <w:szCs w:val="26"/>
        </w:rPr>
        <w:t>вступает в силу со дня, следующего за днем его официального опубликования в газете «Тюльковский вестник».</w:t>
      </w:r>
    </w:p>
    <w:p w:rsidR="00935B07" w:rsidRPr="00935B07" w:rsidRDefault="00935B07" w:rsidP="00935B0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1434" w:right="5"/>
        <w:jc w:val="both"/>
        <w:rPr>
          <w:rFonts w:ascii="Times New Roman" w:hAnsi="Times New Roman"/>
          <w:sz w:val="26"/>
          <w:szCs w:val="26"/>
        </w:rPr>
      </w:pPr>
    </w:p>
    <w:p w:rsidR="00870BE4" w:rsidRPr="00870BE4" w:rsidRDefault="00870BE4" w:rsidP="00870BE4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870BE4">
        <w:rPr>
          <w:rFonts w:ascii="Times New Roman" w:hAnsi="Times New Roman"/>
          <w:spacing w:val="-10"/>
          <w:sz w:val="26"/>
          <w:szCs w:val="26"/>
        </w:rPr>
        <w:t>Председатель Тюльковского</w:t>
      </w:r>
    </w:p>
    <w:p w:rsidR="00870BE4" w:rsidRPr="00870BE4" w:rsidRDefault="00870BE4" w:rsidP="00870BE4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BE4">
        <w:rPr>
          <w:rFonts w:ascii="Times New Roman" w:hAnsi="Times New Roman"/>
          <w:spacing w:val="-10"/>
          <w:sz w:val="26"/>
          <w:szCs w:val="26"/>
        </w:rPr>
        <w:t xml:space="preserve">Сельского Совета депутатов                                                                                        </w:t>
      </w:r>
      <w:r w:rsidR="00935B07">
        <w:rPr>
          <w:rFonts w:ascii="Times New Roman" w:hAnsi="Times New Roman"/>
          <w:spacing w:val="-10"/>
          <w:sz w:val="26"/>
          <w:szCs w:val="26"/>
        </w:rPr>
        <w:t>О.В. Антонова</w:t>
      </w:r>
    </w:p>
    <w:p w:rsidR="00870BE4" w:rsidRDefault="00870BE4" w:rsidP="00870BE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24" w:right="5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870BE4" w:rsidRPr="00870BE4" w:rsidRDefault="00870BE4" w:rsidP="00870BE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724" w:right="5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A56C3F" w:rsidRPr="00870BE4" w:rsidRDefault="00A56C3F" w:rsidP="00935B07">
      <w:pPr>
        <w:shd w:val="clear" w:color="auto" w:fill="FFFFFF"/>
        <w:tabs>
          <w:tab w:val="left" w:pos="1152"/>
        </w:tabs>
        <w:spacing w:after="0" w:line="240" w:lineRule="auto"/>
        <w:jc w:val="both"/>
        <w:rPr>
          <w:rFonts w:ascii="Times New Roman" w:hAnsi="Times New Roman"/>
          <w:spacing w:val="-10"/>
          <w:sz w:val="26"/>
          <w:szCs w:val="26"/>
        </w:rPr>
      </w:pPr>
      <w:r w:rsidRPr="00870BE4">
        <w:rPr>
          <w:rFonts w:ascii="Times New Roman" w:hAnsi="Times New Roman"/>
          <w:spacing w:val="-10"/>
          <w:sz w:val="26"/>
          <w:szCs w:val="26"/>
        </w:rPr>
        <w:t>Глава сельсовета</w:t>
      </w:r>
      <w:r w:rsidRPr="00870BE4">
        <w:rPr>
          <w:rFonts w:ascii="Times New Roman" w:hAnsi="Times New Roman"/>
          <w:spacing w:val="-10"/>
          <w:sz w:val="26"/>
          <w:szCs w:val="26"/>
        </w:rPr>
        <w:tab/>
      </w:r>
      <w:r w:rsidRPr="00870BE4">
        <w:rPr>
          <w:rFonts w:ascii="Times New Roman" w:hAnsi="Times New Roman"/>
          <w:spacing w:val="-10"/>
          <w:sz w:val="26"/>
          <w:szCs w:val="26"/>
        </w:rPr>
        <w:tab/>
      </w:r>
      <w:r w:rsidRPr="00870BE4">
        <w:rPr>
          <w:rFonts w:ascii="Times New Roman" w:hAnsi="Times New Roman"/>
          <w:spacing w:val="-10"/>
          <w:sz w:val="26"/>
          <w:szCs w:val="26"/>
        </w:rPr>
        <w:tab/>
      </w:r>
      <w:r w:rsidRPr="00870BE4">
        <w:rPr>
          <w:rFonts w:ascii="Times New Roman" w:hAnsi="Times New Roman"/>
          <w:spacing w:val="-10"/>
          <w:sz w:val="26"/>
          <w:szCs w:val="26"/>
        </w:rPr>
        <w:tab/>
        <w:t xml:space="preserve">                                                               </w:t>
      </w:r>
      <w:r w:rsidR="00935B07">
        <w:rPr>
          <w:rFonts w:ascii="Times New Roman" w:hAnsi="Times New Roman"/>
          <w:spacing w:val="-10"/>
          <w:sz w:val="26"/>
          <w:szCs w:val="26"/>
        </w:rPr>
        <w:t>А.В. Кузьмин</w:t>
      </w:r>
    </w:p>
    <w:p w:rsidR="00A56C3F" w:rsidRPr="00870BE4" w:rsidRDefault="00A56C3F" w:rsidP="00A56C3F">
      <w:pPr>
        <w:shd w:val="clear" w:color="auto" w:fill="FFFFFF"/>
        <w:tabs>
          <w:tab w:val="left" w:pos="1152"/>
        </w:tabs>
        <w:spacing w:after="0" w:line="322" w:lineRule="exact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D01363" w:rsidRPr="00870BE4" w:rsidRDefault="00D01363" w:rsidP="004077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6"/>
          <w:szCs w:val="26"/>
        </w:rPr>
      </w:pPr>
    </w:p>
    <w:p w:rsidR="00D01363" w:rsidRPr="00870BE4" w:rsidRDefault="00D01363" w:rsidP="004077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6"/>
          <w:szCs w:val="26"/>
        </w:rPr>
      </w:pPr>
    </w:p>
    <w:p w:rsidR="00D01363" w:rsidRPr="00870BE4" w:rsidRDefault="00D01363" w:rsidP="004077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6"/>
          <w:szCs w:val="26"/>
        </w:rPr>
      </w:pPr>
    </w:p>
    <w:p w:rsidR="000057BB" w:rsidRPr="00870BE4" w:rsidRDefault="000057BB">
      <w:pPr>
        <w:rPr>
          <w:sz w:val="26"/>
          <w:szCs w:val="26"/>
        </w:rPr>
      </w:pPr>
    </w:p>
    <w:p w:rsidR="00711D91" w:rsidRPr="00870BE4" w:rsidRDefault="00711D91">
      <w:pPr>
        <w:rPr>
          <w:sz w:val="26"/>
          <w:szCs w:val="26"/>
        </w:rPr>
      </w:pPr>
    </w:p>
    <w:sectPr w:rsidR="00711D91" w:rsidRPr="00870BE4" w:rsidSect="005968E6">
      <w:headerReference w:type="default" r:id="rId38"/>
      <w:pgSz w:w="11905" w:h="16838"/>
      <w:pgMar w:top="1134" w:right="850" w:bottom="1134" w:left="1701" w:header="51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F1" w:rsidRDefault="00783AF1" w:rsidP="001372BB">
      <w:pPr>
        <w:spacing w:after="0" w:line="240" w:lineRule="auto"/>
      </w:pPr>
      <w:r>
        <w:separator/>
      </w:r>
    </w:p>
  </w:endnote>
  <w:endnote w:type="continuationSeparator" w:id="0">
    <w:p w:rsidR="00783AF1" w:rsidRDefault="00783AF1" w:rsidP="0013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F1" w:rsidRDefault="00783AF1" w:rsidP="001372BB">
      <w:pPr>
        <w:spacing w:after="0" w:line="240" w:lineRule="auto"/>
      </w:pPr>
      <w:r>
        <w:separator/>
      </w:r>
    </w:p>
  </w:footnote>
  <w:footnote w:type="continuationSeparator" w:id="0">
    <w:p w:rsidR="00783AF1" w:rsidRDefault="00783AF1" w:rsidP="0013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5222"/>
    </w:sdtPr>
    <w:sdtEndPr/>
    <w:sdtContent>
      <w:p w:rsidR="005968E6" w:rsidRDefault="00783A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2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009E" w:rsidRDefault="009700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45"/>
    <w:multiLevelType w:val="singleLevel"/>
    <w:tmpl w:val="63E6E1C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1">
    <w:nsid w:val="55FA0EA0"/>
    <w:multiLevelType w:val="singleLevel"/>
    <w:tmpl w:val="0E8A1D76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</w:rPr>
    </w:lvl>
  </w:abstractNum>
  <w:abstractNum w:abstractNumId="2">
    <w:nsid w:val="650C4639"/>
    <w:multiLevelType w:val="singleLevel"/>
    <w:tmpl w:val="0E8A1D76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7A1"/>
    <w:rsid w:val="000057BB"/>
    <w:rsid w:val="0004664A"/>
    <w:rsid w:val="0009037E"/>
    <w:rsid w:val="000D7614"/>
    <w:rsid w:val="000E380C"/>
    <w:rsid w:val="000F0970"/>
    <w:rsid w:val="001372BB"/>
    <w:rsid w:val="00176348"/>
    <w:rsid w:val="001B75D7"/>
    <w:rsid w:val="001C6E1E"/>
    <w:rsid w:val="0022137C"/>
    <w:rsid w:val="002760BB"/>
    <w:rsid w:val="00296505"/>
    <w:rsid w:val="002C11AE"/>
    <w:rsid w:val="002E6031"/>
    <w:rsid w:val="0031478A"/>
    <w:rsid w:val="00354D3D"/>
    <w:rsid w:val="003C30F4"/>
    <w:rsid w:val="003D4172"/>
    <w:rsid w:val="004077A1"/>
    <w:rsid w:val="0045570B"/>
    <w:rsid w:val="00465436"/>
    <w:rsid w:val="00480163"/>
    <w:rsid w:val="004E54E1"/>
    <w:rsid w:val="00502417"/>
    <w:rsid w:val="005054FB"/>
    <w:rsid w:val="00556C4C"/>
    <w:rsid w:val="005643CD"/>
    <w:rsid w:val="005968E6"/>
    <w:rsid w:val="005D1343"/>
    <w:rsid w:val="005E439A"/>
    <w:rsid w:val="0062024E"/>
    <w:rsid w:val="006432AF"/>
    <w:rsid w:val="006560D5"/>
    <w:rsid w:val="006D4BED"/>
    <w:rsid w:val="00711D91"/>
    <w:rsid w:val="0073625A"/>
    <w:rsid w:val="007415AF"/>
    <w:rsid w:val="00757CF3"/>
    <w:rsid w:val="007813AB"/>
    <w:rsid w:val="00783A7F"/>
    <w:rsid w:val="00783AF1"/>
    <w:rsid w:val="00793924"/>
    <w:rsid w:val="007B5C5F"/>
    <w:rsid w:val="008076FF"/>
    <w:rsid w:val="008411F5"/>
    <w:rsid w:val="00862E4D"/>
    <w:rsid w:val="00870BE4"/>
    <w:rsid w:val="00927169"/>
    <w:rsid w:val="00935B07"/>
    <w:rsid w:val="00961BF5"/>
    <w:rsid w:val="0097009E"/>
    <w:rsid w:val="00995C25"/>
    <w:rsid w:val="009A1303"/>
    <w:rsid w:val="00A30D35"/>
    <w:rsid w:val="00A55372"/>
    <w:rsid w:val="00A56C3F"/>
    <w:rsid w:val="00A8059A"/>
    <w:rsid w:val="00AA3E1F"/>
    <w:rsid w:val="00AD79AC"/>
    <w:rsid w:val="00AE211A"/>
    <w:rsid w:val="00AF38BB"/>
    <w:rsid w:val="00B56DED"/>
    <w:rsid w:val="00B94423"/>
    <w:rsid w:val="00BB2760"/>
    <w:rsid w:val="00BE30F9"/>
    <w:rsid w:val="00C03BCE"/>
    <w:rsid w:val="00C25721"/>
    <w:rsid w:val="00C34A4B"/>
    <w:rsid w:val="00C85C01"/>
    <w:rsid w:val="00CA2FAA"/>
    <w:rsid w:val="00CF5D09"/>
    <w:rsid w:val="00D01363"/>
    <w:rsid w:val="00D24AEC"/>
    <w:rsid w:val="00DB04E3"/>
    <w:rsid w:val="00DB5887"/>
    <w:rsid w:val="00DB7D29"/>
    <w:rsid w:val="00DF3E3B"/>
    <w:rsid w:val="00E148F7"/>
    <w:rsid w:val="00E26BA1"/>
    <w:rsid w:val="00E45102"/>
    <w:rsid w:val="00E5003C"/>
    <w:rsid w:val="00E6147C"/>
    <w:rsid w:val="00E805B8"/>
    <w:rsid w:val="00E95CDF"/>
    <w:rsid w:val="00EB7987"/>
    <w:rsid w:val="00ED1ACD"/>
    <w:rsid w:val="00EF3B32"/>
    <w:rsid w:val="00F24254"/>
    <w:rsid w:val="00F422C5"/>
    <w:rsid w:val="00F5303D"/>
    <w:rsid w:val="00F5485A"/>
    <w:rsid w:val="00FC01A0"/>
    <w:rsid w:val="00FC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1363"/>
    <w:rPr>
      <w:color w:val="0000FF"/>
      <w:u w:val="single"/>
    </w:rPr>
  </w:style>
  <w:style w:type="paragraph" w:customStyle="1" w:styleId="1">
    <w:name w:val="Обычный1"/>
    <w:rsid w:val="00D01363"/>
    <w:pP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3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3E3B"/>
  </w:style>
  <w:style w:type="paragraph" w:styleId="a5">
    <w:name w:val="footnote text"/>
    <w:basedOn w:val="a"/>
    <w:link w:val="a6"/>
    <w:uiPriority w:val="99"/>
    <w:unhideWhenUsed/>
    <w:rsid w:val="001372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372BB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1372BB"/>
    <w:rPr>
      <w:vertAlign w:val="superscript"/>
    </w:rPr>
  </w:style>
  <w:style w:type="paragraph" w:customStyle="1" w:styleId="rtecenter">
    <w:name w:val="rtecenter"/>
    <w:basedOn w:val="a"/>
    <w:rsid w:val="0084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11F5"/>
    <w:rPr>
      <w:b/>
      <w:bCs/>
    </w:rPr>
  </w:style>
  <w:style w:type="paragraph" w:customStyle="1" w:styleId="ConsNormal">
    <w:name w:val="ConsNormal"/>
    <w:rsid w:val="00E614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CF5D09"/>
  </w:style>
  <w:style w:type="paragraph" w:styleId="a9">
    <w:name w:val="header"/>
    <w:basedOn w:val="a"/>
    <w:link w:val="aa"/>
    <w:uiPriority w:val="99"/>
    <w:unhideWhenUsed/>
    <w:rsid w:val="0097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009E"/>
  </w:style>
  <w:style w:type="paragraph" w:styleId="ab">
    <w:name w:val="footer"/>
    <w:basedOn w:val="a"/>
    <w:link w:val="ac"/>
    <w:uiPriority w:val="99"/>
    <w:semiHidden/>
    <w:unhideWhenUsed/>
    <w:rsid w:val="00970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009E"/>
  </w:style>
  <w:style w:type="paragraph" w:styleId="ad">
    <w:name w:val="Balloon Text"/>
    <w:basedOn w:val="a"/>
    <w:link w:val="ae"/>
    <w:uiPriority w:val="99"/>
    <w:semiHidden/>
    <w:unhideWhenUsed/>
    <w:rsid w:val="008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1A9C993A8F963F44582FF58B7272564042F8EE5D6DDF0974EFA6988FC8773102DD9B59D3ABg5B3K" TargetMode="External"/><Relationship Id="rId18" Type="http://schemas.openxmlformats.org/officeDocument/2006/relationships/hyperlink" Target="consultantplus://offline/ref=9AF3D9593B0E0574CE20FC17065ADBEE510BC344520A44AD5AD62BC61BCF7A8D1DB6F34B07F2EE54v3W1E" TargetMode="External"/><Relationship Id="rId26" Type="http://schemas.openxmlformats.org/officeDocument/2006/relationships/hyperlink" Target="consultantplus://offline/ref=E22F22ECF5A30A0BCC46A88ED68B4904569F5ACABFC39C95EE6EE240C6C3CC51BF79CD449641d9w7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85E7BFC1B81E13428F7B64A810B813F874ACA2F7CCD5ADE7A93B5F3cAb7K" TargetMode="External"/><Relationship Id="rId34" Type="http://schemas.openxmlformats.org/officeDocument/2006/relationships/hyperlink" Target="consultantplus://offline/ref=D1A5EB4D51134F2B94F39DF77734029C38E0BB93D64BF2EBE7217E8F73E21088D03EBB304470a6S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E260CB59C14A9B4E15151005C3C770CC729101A8D6E9E1BC4B72199C27FD406F53DBD4FAF5U47BJ" TargetMode="External"/><Relationship Id="rId17" Type="http://schemas.openxmlformats.org/officeDocument/2006/relationships/hyperlink" Target="consultantplus://offline/ref=C1634B314167BFDCFF23EBB7020600FDB3CAEDED1FF6D6BE3198C093B6D845FEC4B312E6E7EFE0REE" TargetMode="External"/><Relationship Id="rId25" Type="http://schemas.openxmlformats.org/officeDocument/2006/relationships/hyperlink" Target="consultantplus://offline/ref=D8CB340ABCBEC6256241C67DA55D9670FE7D14A0EC7E89ED96528538D779839BFBE959675A00uBn6E" TargetMode="External"/><Relationship Id="rId33" Type="http://schemas.openxmlformats.org/officeDocument/2006/relationships/hyperlink" Target="consultantplus://offline/ref=D1A5EB4D51134F2B94F39DF77734029C38E0BB93D64BF2EBE7217E8F73E21088D03EBB304470a6S8J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DCA276A2F8055301D70189F0BD274487D3B49F09D1BCD217BAE3829FF1F2FAC199B5480769Y8YCF" TargetMode="External"/><Relationship Id="rId20" Type="http://schemas.openxmlformats.org/officeDocument/2006/relationships/hyperlink" Target="consultantplus://offline/ref=9FF85E7BFC1B81E13428F7B64A810B813F894CC82276CD5ADE7A93B5F3cAb7K" TargetMode="External"/><Relationship Id="rId29" Type="http://schemas.openxmlformats.org/officeDocument/2006/relationships/hyperlink" Target="consultantplus://offline/ref=E22F22ECF5A30A0BCC46A88ED68B4904569F5ACABFC39C95EE6EE240C6C3CC51BF79CD449748d9w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E260CB59C14A9B4E15151005C3C770CC729101A8D6E9E1BC4B72199C27FD406F53DBD4FAF5U478J" TargetMode="External"/><Relationship Id="rId24" Type="http://schemas.openxmlformats.org/officeDocument/2006/relationships/hyperlink" Target="consultantplus://offline/ref=D8CB340ABCBEC6256241C67DA55D9670FE7D14A0EC7E89ED96528538D779839BFBE95967510BuBn8E" TargetMode="External"/><Relationship Id="rId32" Type="http://schemas.openxmlformats.org/officeDocument/2006/relationships/hyperlink" Target="consultantplus://offline/ref=D1A5EB4D51134F2B94F39DF77734029C38E0BB93D64BF2EBE7217E8F73E21088D03EBB304470a6S8J" TargetMode="External"/><Relationship Id="rId37" Type="http://schemas.openxmlformats.org/officeDocument/2006/relationships/hyperlink" Target="consultantplus://offline/ref=6550A854FE91F437A9143981297E0BF2003512572999FCD51AA941DFEB495881D8FAB4914504704EiFd1J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DCA276A2F8055301D70189F0BD274487D3B49F09D1BCD217BAE3829FF1F2FAC199B5480769Y8YDF" TargetMode="External"/><Relationship Id="rId23" Type="http://schemas.openxmlformats.org/officeDocument/2006/relationships/hyperlink" Target="consultantplus://offline/ref=D8CB340ABCBEC6256241C67DA55D9670FE7D14A0EC7E89ED96528538D779839BFBE959605B0BuBn8E" TargetMode="External"/><Relationship Id="rId28" Type="http://schemas.openxmlformats.org/officeDocument/2006/relationships/hyperlink" Target="consultantplus://offline/ref=E22F22ECF5A30A0BCC46A88ED68B4904569F5ACABFC39C95EE6EE240C6C3CC51BF79CD449748d9wEG" TargetMode="External"/><Relationship Id="rId36" Type="http://schemas.openxmlformats.org/officeDocument/2006/relationships/hyperlink" Target="consultantplus://offline/ref=6550A854FE91F437A9143981297E0BF2003512572999FCD51AA941DFEB495881D8FAB4914504704BiFdCJ" TargetMode="External"/><Relationship Id="rId10" Type="http://schemas.openxmlformats.org/officeDocument/2006/relationships/hyperlink" Target="consultantplus://offline/ref=A9A0BF0BFDB2DAAECC2B160CF7E049896E4A4E5C94D3E5C53C8A2BADE4n906E" TargetMode="External"/><Relationship Id="rId19" Type="http://schemas.openxmlformats.org/officeDocument/2006/relationships/hyperlink" Target="consultantplus://offline/ref=2F37C2F68CFE749106FF4BB584723F36AB572AA7CFD62F61FA16A3AE5CF046282AE94EBC688AREIEF" TargetMode="External"/><Relationship Id="rId31" Type="http://schemas.openxmlformats.org/officeDocument/2006/relationships/hyperlink" Target="consultantplus://offline/ref=AF588AAE5DA2083FEE764C612A3EABFB673E4F11124CE6CFFEDAEA2644F5CA141009DDF3CDF6F140N2f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A0BF0BFDB2DAAECC2B160CF7E049896E4A4E5C95D3E5C53C8A2BADE4n906E" TargetMode="External"/><Relationship Id="rId14" Type="http://schemas.openxmlformats.org/officeDocument/2006/relationships/hyperlink" Target="consultantplus://offline/ref=B3768ABF63F9A1886AB3FF8D2FEB5987FD10BCA93E17D9EA708517A7936DE79C1A31D6755724q5M4F" TargetMode="External"/><Relationship Id="rId22" Type="http://schemas.openxmlformats.org/officeDocument/2006/relationships/hyperlink" Target="consultantplus://offline/ref=D8CB340ABCBEC6256241C67DA55D9670FD7418ACEF7189ED96528538D779839BFBE959655909BEC5uFnAE" TargetMode="External"/><Relationship Id="rId27" Type="http://schemas.openxmlformats.org/officeDocument/2006/relationships/hyperlink" Target="consultantplus://offline/ref=E22F22ECF5A30A0BCC46A88ED68B4904569F5ACABFC39C95EE6EE240C6C3CC51BF79CD449641d9w7G" TargetMode="External"/><Relationship Id="rId30" Type="http://schemas.openxmlformats.org/officeDocument/2006/relationships/hyperlink" Target="consultantplus://offline/ref=AF588AAE5DA2083FEE764C612A3EABFB673E4F11124CE6CFFEDAEA2644F5CA141009DDF0CBF5NFf4K" TargetMode="External"/><Relationship Id="rId35" Type="http://schemas.openxmlformats.org/officeDocument/2006/relationships/hyperlink" Target="consultantplus://offline/ref=D1A5EB4D51134F2B94F39DF77734029C38E0BB93D64BF2EBE7217E8F73E21088D03EBB32457A6EFFa8S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0ACE-E88B-4DE5-B177-B35E2E9B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Артёмова</dc:creator>
  <cp:lastModifiedBy>AdmTulkovo</cp:lastModifiedBy>
  <cp:revision>4</cp:revision>
  <cp:lastPrinted>2017-06-30T07:54:00Z</cp:lastPrinted>
  <dcterms:created xsi:type="dcterms:W3CDTF">2017-06-30T10:12:00Z</dcterms:created>
  <dcterms:modified xsi:type="dcterms:W3CDTF">2017-06-30T07:55:00Z</dcterms:modified>
</cp:coreProperties>
</file>