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04C" w:rsidRPr="005458E0" w:rsidRDefault="008F104C" w:rsidP="008F10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8E0">
        <w:rPr>
          <w:rFonts w:ascii="Times New Roman" w:eastAsia="Calibri" w:hAnsi="Times New Roman" w:cs="Times New Roman"/>
          <w:b/>
          <w:sz w:val="28"/>
          <w:szCs w:val="28"/>
        </w:rPr>
        <w:t>КРАСНОЯРСКИЙ КРАЙ                                                                  БАЛАХТИНСКИЙ РАЙОН                                                        АДМИНИСТРАЦИЯ ТЮЛЬКОВСКОГО СЕЛЬСОВЕТА 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5"/>
        <w:gridCol w:w="3124"/>
        <w:gridCol w:w="3106"/>
      </w:tblGrid>
      <w:tr w:rsidR="008F104C" w:rsidRPr="005458E0" w:rsidTr="00D465C2">
        <w:tc>
          <w:tcPr>
            <w:tcW w:w="3190" w:type="dxa"/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 07.11.2017 г. </w:t>
            </w:r>
          </w:p>
        </w:tc>
        <w:tc>
          <w:tcPr>
            <w:tcW w:w="3190" w:type="dxa"/>
          </w:tcPr>
          <w:p w:rsidR="008F104C" w:rsidRPr="005458E0" w:rsidRDefault="008F104C" w:rsidP="00D465C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8F104C" w:rsidRPr="005458E0" w:rsidRDefault="008F104C" w:rsidP="00D465C2">
            <w:pPr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№_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8F104C" w:rsidRPr="005458E0" w:rsidRDefault="008F104C" w:rsidP="008F10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8"/>
        <w:gridCol w:w="2307"/>
      </w:tblGrid>
      <w:tr w:rsidR="008F104C" w:rsidRPr="005458E0" w:rsidTr="00D465C2">
        <w:tc>
          <w:tcPr>
            <w:tcW w:w="7196" w:type="dxa"/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r w:rsidRPr="0054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предварительных итогах социально-экономического развития </w:t>
            </w:r>
            <w:proofErr w:type="spellStart"/>
            <w:r w:rsidRPr="0054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Тюльковского</w:t>
            </w:r>
            <w:proofErr w:type="spellEnd"/>
            <w:r w:rsidRPr="0054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сельсовета за 9 месяцев 2017 года и ожидаемые итоги социально- экономического развития </w:t>
            </w:r>
            <w:proofErr w:type="spellStart"/>
            <w:r w:rsidRPr="0054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Тюльковского</w:t>
            </w:r>
            <w:proofErr w:type="spellEnd"/>
            <w:r w:rsidRPr="005458E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сельсовета за 2017 год </w:t>
            </w:r>
            <w:bookmarkEnd w:id="0"/>
          </w:p>
        </w:tc>
        <w:tc>
          <w:tcPr>
            <w:tcW w:w="2375" w:type="dxa"/>
          </w:tcPr>
          <w:p w:rsidR="008F104C" w:rsidRPr="005458E0" w:rsidRDefault="008F104C" w:rsidP="00D465C2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8F104C" w:rsidRPr="005458E0" w:rsidRDefault="008F104C" w:rsidP="008F104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В целях разработки итогах проекта бюджета 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сельсовета на 2018 год и плановый период 2019-2020 годов, в соответствии с требованиями Бюджетного кодекса Российской Федерации и Положения «О бюджетном процессе в 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8"/>
        </w:rPr>
        <w:t>Тюльковском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сельсовете», в соответствии со ст.7 Устава 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сельсовета, </w:t>
      </w:r>
    </w:p>
    <w:p w:rsidR="008F104C" w:rsidRPr="005458E0" w:rsidRDefault="008F104C" w:rsidP="008F104C">
      <w:pPr>
        <w:spacing w:after="20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8E0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8F104C" w:rsidRPr="005458E0" w:rsidRDefault="008F104C" w:rsidP="008F104C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Утвердить предварительные итоги социально-экономического развития 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сельсовета за 9 месяцев 2017 года и ожидаемые итоги социально-экономического развития 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8"/>
        </w:rPr>
        <w:t>Тюльковского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сельсовета за 2017 год согласно приложения к настоящему постановлению. </w:t>
      </w:r>
    </w:p>
    <w:p w:rsidR="008F104C" w:rsidRPr="005458E0" w:rsidRDefault="008F104C" w:rsidP="008F104C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>Постановление подлежит официальному опубликованию в газете «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8"/>
        </w:rPr>
        <w:t>Тюльковский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Вестник», а также размещению на официальном сайте.</w:t>
      </w:r>
    </w:p>
    <w:p w:rsidR="008F104C" w:rsidRPr="005458E0" w:rsidRDefault="008F104C" w:rsidP="008F104C">
      <w:pPr>
        <w:numPr>
          <w:ilvl w:val="0"/>
          <w:numId w:val="1"/>
        </w:num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постановления оставляю за собой. </w:t>
      </w:r>
    </w:p>
    <w:p w:rsidR="008F104C" w:rsidRPr="005458E0" w:rsidRDefault="008F104C" w:rsidP="008F104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Глава сельсовета                                      А.В. Кузьмин 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9"/>
        <w:gridCol w:w="4696"/>
      </w:tblGrid>
      <w:tr w:rsidR="008F104C" w:rsidRPr="005458E0" w:rsidTr="00D465C2">
        <w:tc>
          <w:tcPr>
            <w:tcW w:w="4785" w:type="dxa"/>
          </w:tcPr>
          <w:p w:rsidR="008F104C" w:rsidRPr="005458E0" w:rsidRDefault="008F104C" w:rsidP="00D465C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8F104C" w:rsidRPr="005458E0" w:rsidRDefault="008F104C" w:rsidP="00D465C2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58E0">
              <w:rPr>
                <w:rFonts w:ascii="Times New Roman" w:eastAsia="Calibri" w:hAnsi="Times New Roman" w:cs="Times New Roman"/>
                <w:sz w:val="20"/>
                <w:szCs w:val="20"/>
              </w:rPr>
              <w:t>Приложение к постановлению администра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ции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Тюльковского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сельсовета от_  07.11.2017 г. </w:t>
            </w:r>
            <w:r w:rsidRPr="005458E0">
              <w:rPr>
                <w:rFonts w:ascii="Times New Roman" w:eastAsia="Calibri" w:hAnsi="Times New Roman" w:cs="Times New Roman"/>
                <w:sz w:val="20"/>
                <w:szCs w:val="20"/>
              </w:rPr>
              <w:t>№__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68</w:t>
            </w:r>
          </w:p>
        </w:tc>
      </w:tr>
    </w:tbl>
    <w:p w:rsidR="008F104C" w:rsidRPr="005458E0" w:rsidRDefault="008F104C" w:rsidP="008F104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6"/>
        </w:rPr>
      </w:pPr>
      <w:r w:rsidRPr="005458E0">
        <w:rPr>
          <w:rFonts w:ascii="Times New Roman" w:eastAsia="Calibri" w:hAnsi="Times New Roman" w:cs="Times New Roman"/>
          <w:b/>
          <w:sz w:val="28"/>
          <w:szCs w:val="26"/>
        </w:rPr>
        <w:t xml:space="preserve">Предварительные итоги социально – экономического развития </w:t>
      </w:r>
      <w:proofErr w:type="spellStart"/>
      <w:r w:rsidRPr="005458E0">
        <w:rPr>
          <w:rFonts w:ascii="Times New Roman" w:eastAsia="Calibri" w:hAnsi="Times New Roman" w:cs="Times New Roman"/>
          <w:b/>
          <w:sz w:val="28"/>
          <w:szCs w:val="26"/>
        </w:rPr>
        <w:t>Тюльковского</w:t>
      </w:r>
      <w:proofErr w:type="spellEnd"/>
      <w:r w:rsidRPr="005458E0">
        <w:rPr>
          <w:rFonts w:ascii="Times New Roman" w:eastAsia="Calibri" w:hAnsi="Times New Roman" w:cs="Times New Roman"/>
          <w:b/>
          <w:sz w:val="28"/>
          <w:szCs w:val="26"/>
        </w:rPr>
        <w:t xml:space="preserve"> сельсовета за 9 месяцев 2017 года и ожидаемые итоги социально-экономического развития </w:t>
      </w:r>
      <w:proofErr w:type="spellStart"/>
      <w:r w:rsidRPr="005458E0">
        <w:rPr>
          <w:rFonts w:ascii="Times New Roman" w:eastAsia="Calibri" w:hAnsi="Times New Roman" w:cs="Times New Roman"/>
          <w:b/>
          <w:sz w:val="28"/>
          <w:szCs w:val="26"/>
        </w:rPr>
        <w:t>Тюльковского</w:t>
      </w:r>
      <w:proofErr w:type="spellEnd"/>
      <w:r w:rsidRPr="005458E0">
        <w:rPr>
          <w:rFonts w:ascii="Times New Roman" w:eastAsia="Calibri" w:hAnsi="Times New Roman" w:cs="Times New Roman"/>
          <w:b/>
          <w:sz w:val="28"/>
          <w:szCs w:val="26"/>
        </w:rPr>
        <w:t xml:space="preserve"> сельсовета за 2017 год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458E0">
        <w:rPr>
          <w:rFonts w:ascii="Times New Roman" w:eastAsia="Calibri" w:hAnsi="Times New Roman" w:cs="Times New Roman"/>
          <w:sz w:val="28"/>
          <w:szCs w:val="26"/>
        </w:rPr>
        <w:t xml:space="preserve">Деятельность администрации 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6"/>
        </w:rPr>
        <w:t>Тюльковского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6"/>
        </w:rPr>
        <w:t xml:space="preserve"> сельсовета 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6"/>
        </w:rPr>
        <w:t>Балахтинского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6"/>
        </w:rPr>
        <w:t xml:space="preserve"> района Красноярского края в текущем финансовом году, как и в прежние годы, была направлена на удержание достигнутой ранее положительной динамики развития экономики, на повышение деловой и инвестиционной активности как базы для устойчивого наполнения бюджета 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6"/>
        </w:rPr>
        <w:t>Тюльковского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6"/>
        </w:rPr>
        <w:t xml:space="preserve"> сельсовета, улучшение ситуации в социальной сфере, на комфортность проживания на территории поселения.</w:t>
      </w:r>
    </w:p>
    <w:p w:rsidR="008F104C" w:rsidRPr="005458E0" w:rsidRDefault="008F104C" w:rsidP="008F104C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5458E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Оценка ожидаемого исполнения бюджета </w:t>
      </w:r>
      <w:proofErr w:type="spellStart"/>
      <w:r w:rsidRPr="005458E0">
        <w:rPr>
          <w:rFonts w:ascii="Times New Roman" w:eastAsia="SimSun" w:hAnsi="Times New Roman" w:cs="Times New Roman"/>
          <w:sz w:val="28"/>
          <w:szCs w:val="28"/>
          <w:lang w:eastAsia="zh-CN"/>
        </w:rPr>
        <w:t>Тюльковского</w:t>
      </w:r>
      <w:proofErr w:type="spellEnd"/>
      <w:r w:rsidRPr="005458E0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сельсовета произведена с учетом фактического исполнения бюджетов по состоянию на 1 октября 2017 года.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6"/>
        </w:rPr>
      </w:pPr>
      <w:r w:rsidRPr="005458E0">
        <w:rPr>
          <w:rFonts w:ascii="Times New Roman" w:eastAsia="Calibri" w:hAnsi="Times New Roman" w:cs="Times New Roman"/>
          <w:sz w:val="28"/>
          <w:szCs w:val="26"/>
        </w:rPr>
        <w:t xml:space="preserve"> В течение 2017 года сохранялась стабильная социально-экономическая ситуация в поселении.  Принимались необходимые меры для обеспечения нормальных условий для проживания жителей поселения, их социальной защиты и поддержки, соблюдения на территории поселения общественной безопасности и правопорядка.</w:t>
      </w:r>
    </w:p>
    <w:p w:rsidR="008F104C" w:rsidRPr="005458E0" w:rsidRDefault="008F104C" w:rsidP="008F104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6"/>
        </w:rPr>
      </w:pPr>
    </w:p>
    <w:p w:rsidR="008F104C" w:rsidRPr="005458E0" w:rsidRDefault="008F104C" w:rsidP="008F104C">
      <w:pPr>
        <w:spacing w:after="20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8E0">
        <w:rPr>
          <w:rFonts w:ascii="Times New Roman" w:eastAsia="Calibri" w:hAnsi="Times New Roman" w:cs="Times New Roman"/>
          <w:b/>
          <w:sz w:val="28"/>
          <w:szCs w:val="28"/>
        </w:rPr>
        <w:t>Экономическая сфера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Основной отраслью экономики на территории сельсовета является сельскохозяйственное производство. 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 градообразующим предприятием территории является ОАО «</w:t>
      </w:r>
      <w:proofErr w:type="spellStart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Тюльковское</w:t>
      </w:r>
      <w:proofErr w:type="spellEnd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которое занимается производством и переработкой сельскохозяйственной продукции, два крупных крестьянских фермерских хозяйства ООО КХ Родник» и ООО «КХ </w:t>
      </w:r>
      <w:proofErr w:type="spellStart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Черемушка</w:t>
      </w:r>
      <w:proofErr w:type="spellEnd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».  В уходящем году продолжалась целенаправленная работа по дальнейшей стабилизации экономического состояния сельскохозяйственного предприятия.  В целом по отрасли животноводства в 2017 году сохранена тенденция наращивания производства основных видов животноводческой деятельности.  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Малое предпринимательство в поселении развивается по следующим направлениям: торговля продовольственными и непродовольственными товарами, заготовка и переработка древесины. Здесь занято около 67 человек. 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ru-RU"/>
        </w:rPr>
      </w:pP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сфера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Есть положительные результаты и в работе социальной сферы.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Была поставлена такая задача, как обеспечение адресной поддержки социально незащищенных групп населения. В администрации сельсовета работает социальный работник, который предоставляет консультации в сфере социальных и пенсионных вопросов для населения, осуществляет сбор и доставку пакета документов. </w:t>
      </w:r>
      <w:r w:rsidRPr="005458E0">
        <w:rPr>
          <w:rFonts w:ascii="Times New Roman" w:eastAsia="Calibri" w:hAnsi="Times New Roman" w:cs="Times New Roman"/>
          <w:sz w:val="28"/>
          <w:szCs w:val="28"/>
        </w:rPr>
        <w:tab/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>Так же на территории создана межведомственная общественная комиссия по работе с семьёй и детьми, в состав которой входят социальный педагог, медики, специалисты администрации, участковый уполномоченный полиции.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Регулярно проводятся рейды по неблагополучным семьям, выявляются кризисные ситуации, проводятся мероприятия по преодолению распространения алкоголизма, наркомании и пьянства.</w:t>
      </w:r>
    </w:p>
    <w:p w:rsidR="008F104C" w:rsidRPr="005458E0" w:rsidRDefault="008F104C" w:rsidP="008F104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458E0">
        <w:rPr>
          <w:rFonts w:ascii="Times New Roman" w:eastAsia="Calibri" w:hAnsi="Times New Roman" w:cs="Times New Roman"/>
          <w:b/>
          <w:sz w:val="28"/>
          <w:szCs w:val="28"/>
        </w:rPr>
        <w:t>Образование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Образование в поселении представлено 1 средней общеобразовательной школой с филиалом в </w:t>
      </w:r>
      <w:proofErr w:type="spellStart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п.Угольный</w:t>
      </w:r>
      <w:proofErr w:type="spellEnd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одним дошкольным учреждением. Образовательные учреждения имеют лицензии на право ведения образовательной деятельности. Из 3 населенных пунктов организован подвоз учащихся.  </w:t>
      </w:r>
      <w:proofErr w:type="spellStart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Тюльковская</w:t>
      </w:r>
      <w:proofErr w:type="spellEnd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школа является участником федеральных экспериментов, создан и работает Управляющий Совет школы. В образовании осваивается программный подход к организации деятельности, школа имеет программу развития, образовательную программу, детско-взрослые социальные проекты.</w:t>
      </w:r>
    </w:p>
    <w:p w:rsidR="008F104C" w:rsidRPr="005458E0" w:rsidRDefault="008F104C" w:rsidP="008F104C">
      <w:pPr>
        <w:spacing w:after="200" w:line="240" w:lineRule="auto"/>
        <w:ind w:left="2832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ind w:left="2832" w:firstLine="708"/>
        <w:rPr>
          <w:rFonts w:ascii="Times New Roman" w:eastAsia="Calibri" w:hAnsi="Times New Roman" w:cs="Times New Roman"/>
          <w:b/>
          <w:sz w:val="28"/>
          <w:szCs w:val="28"/>
        </w:rPr>
      </w:pPr>
      <w:r w:rsidRPr="005458E0">
        <w:rPr>
          <w:rFonts w:ascii="Times New Roman" w:eastAsia="Calibri" w:hAnsi="Times New Roman" w:cs="Times New Roman"/>
          <w:b/>
          <w:sz w:val="28"/>
          <w:szCs w:val="28"/>
        </w:rPr>
        <w:t>Здравоохранение</w:t>
      </w:r>
    </w:p>
    <w:p w:rsidR="008F104C" w:rsidRDefault="008F104C" w:rsidP="008F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Здравоохранение представлено тремя </w:t>
      </w:r>
      <w:proofErr w:type="spellStart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ФАПами</w:t>
      </w:r>
      <w:proofErr w:type="spellEnd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амбулаторией с 30-ю посещениями в смену. Работает врач общей практики, открыт стоматологический кабинет. Экстренные вызовы по населенным пунктам и доставка больных в ЦРБ проводится автомобилем «Скорая помощь». В </w:t>
      </w:r>
      <w:proofErr w:type="spellStart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с.Тюльково</w:t>
      </w:r>
      <w:proofErr w:type="spellEnd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есть аптечный киоск, где можно 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упить все необходимые лекарства.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Культура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Приоритетными направлениями в работе культуры является сохранение и развитие культурного потенциала, обеспечение доступности качественных культурных услуг населению.  Учреждения культуры с этим справляются. В библиотеках и клубах проводятся мероприятия, посвященные Дню Победы, </w:t>
      </w:r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Дню пожилого человека, Дню защитника Отечества и к другим праздничным датам. 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территории ведется активная пропаганда физической культуры и спорта. Построен каток, оборудована волейбольная площадка. По мере возможности приобретается спортивный инвентарь, проводятся соревнования по волейболу, хоккею, шахматам </w:t>
      </w:r>
      <w:proofErr w:type="spellStart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и.т.д</w:t>
      </w:r>
      <w:proofErr w:type="spellEnd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Защита населения и территорий от чрезвычайных ситуаций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целях защиты населения и территорий от чрезвычайных ситуаций природного и техногенного характера, обеспечения своевременной подготовки территории, осуществления мероприятий по обеспечению безопасности людей, охране их жизни и </w:t>
      </w:r>
      <w:proofErr w:type="gramStart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здоровья,  производятся</w:t>
      </w:r>
      <w:proofErr w:type="gramEnd"/>
      <w:r w:rsidRPr="005458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работы по устройству минерализованных полос во всех населенных пунктах. Отремонтированы площадки и подъездные пути к водозаборам.</w:t>
      </w:r>
    </w:p>
    <w:p w:rsidR="008F104C" w:rsidRPr="005458E0" w:rsidRDefault="008F104C" w:rsidP="008F10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F104C" w:rsidRPr="005458E0" w:rsidRDefault="008F104C" w:rsidP="008F104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8E0">
        <w:rPr>
          <w:rFonts w:ascii="Times New Roman" w:eastAsia="Calibri" w:hAnsi="Times New Roman" w:cs="Times New Roman"/>
          <w:b/>
          <w:sz w:val="28"/>
          <w:szCs w:val="28"/>
        </w:rPr>
        <w:t>Благоустройство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      В текущем году администрацией сельсовета была проделана большая работа по благоустройству и обустройству поселения, а именно: проведены субботники в 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8"/>
        </w:rPr>
        <w:t>. на кладбище. В части организации освещения улиц осуществляется систематический контроль за освещением населенных пунктов.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Проведены работы по замене фонарных </w:t>
      </w:r>
      <w:proofErr w:type="spellStart"/>
      <w:r w:rsidRPr="005458E0">
        <w:rPr>
          <w:rFonts w:ascii="Times New Roman" w:eastAsia="Calibri" w:hAnsi="Times New Roman" w:cs="Times New Roman"/>
          <w:sz w:val="28"/>
          <w:szCs w:val="28"/>
        </w:rPr>
        <w:t>энергоэффективных</w:t>
      </w:r>
      <w:proofErr w:type="spellEnd"/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светодиодных светильников уличного освещения 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       В части организации сбора и вывоза мусора администрация сельсовета осуществляет контроль за порядком сбора и вывоза ТБО, выполнением Правил благоустройства и санитарного состояния территории поселения юридическими и физическими лицами, независимо от форм их собственности </w:t>
      </w:r>
    </w:p>
    <w:p w:rsidR="008F104C" w:rsidRPr="005458E0" w:rsidRDefault="008F104C" w:rsidP="008F104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8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54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сельсовета  в рамках подпрограммы «Содержание автомобильных дорог общего пользования местного значения» муниципальной программы «Создание и обеспечение безопасных и комфортных условий проживания населения на территории  </w:t>
      </w:r>
      <w:proofErr w:type="spellStart"/>
      <w:r w:rsidRPr="005458E0">
        <w:rPr>
          <w:rFonts w:ascii="Times New Roman" w:eastAsia="Times New Roman" w:hAnsi="Times New Roman" w:cs="Times New Roman"/>
          <w:sz w:val="28"/>
          <w:szCs w:val="28"/>
          <w:lang w:eastAsia="ru-RU"/>
        </w:rPr>
        <w:t>Тюльковского</w:t>
      </w:r>
      <w:proofErr w:type="spellEnd"/>
      <w:r w:rsidRPr="0054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сельсовета»  производятся работы по обеспечение сохранности, достижению требуемого технического и эксплуатационного состояния дорог общего пользования местного значения: ремонт автомобильных дорог общего пользования местного значения, содержание автомобильных дорог общего пользования местного значения.  В рамках реализации проекта «Благоустройство мест захоронения села Тюльково </w:t>
      </w:r>
      <w:proofErr w:type="spellStart"/>
      <w:r w:rsidRPr="00545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54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района» Красноярской краевой программы «Поддержка местных инициатив» </w:t>
      </w:r>
      <w:r w:rsidRPr="005458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выполнены работы по благоустройству мест захоронения села Тюльково </w:t>
      </w:r>
      <w:proofErr w:type="spellStart"/>
      <w:r w:rsidRPr="005458E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Балахтинского</w:t>
      </w:r>
      <w:proofErr w:type="spellEnd"/>
      <w:r w:rsidRPr="005458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 </w:t>
      </w:r>
    </w:p>
    <w:p w:rsidR="008F104C" w:rsidRPr="005458E0" w:rsidRDefault="008F104C" w:rsidP="008F104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F104C" w:rsidRPr="005458E0" w:rsidRDefault="008F104C" w:rsidP="008F104C">
      <w:pPr>
        <w:spacing w:after="120" w:line="240" w:lineRule="auto"/>
        <w:ind w:left="283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458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Демографическая ситуация</w:t>
      </w:r>
    </w:p>
    <w:p w:rsidR="008F104C" w:rsidRPr="005458E0" w:rsidRDefault="008F104C" w:rsidP="008F104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      На 01.01.2017 года численность населения составляет 2086 человек в том числе: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32"/>
        <w:gridCol w:w="2528"/>
        <w:gridCol w:w="3085"/>
      </w:tblGrid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Calibri" w:eastAsia="Calibri" w:hAnsi="Calibri" w:cs="Times New Roman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Тюльково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Calibri" w:eastAsia="Calibri" w:hAnsi="Calibri" w:cs="Times New Roman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1209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Calibri" w:eastAsia="Calibri" w:hAnsi="Calibri" w:cs="Times New Roman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Ключи 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Calibri" w:eastAsia="Calibri" w:hAnsi="Calibri" w:cs="Times New Roman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320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Calibri" w:eastAsia="Calibri" w:hAnsi="Calibri" w:cs="Times New Roman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Крюково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Calibri" w:eastAsia="Calibri" w:hAnsi="Calibri" w:cs="Times New Roman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213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п.Угольный</w:t>
            </w:r>
            <w:proofErr w:type="spellEnd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344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из них пенсионеров –  502 человек.</w:t>
            </w: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Тюльково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339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Ключи  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46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д.Крюково</w:t>
            </w:r>
            <w:proofErr w:type="spellEnd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51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п.Угольный</w:t>
            </w:r>
            <w:proofErr w:type="spellEnd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66 чел.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населения трудоспособного возраста  1127 человек</w:t>
            </w: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Тюльково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603 чел.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Ключи   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203 чел.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Крюково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126 чел.                                    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Угольный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195 чел.                                            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детей до 18 лет   605 человек</w:t>
            </w: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Тюльково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256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Ключи   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90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Крюково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49чел.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Угольный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210 чел.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работников бюджетной сферы – 114 человек</w:t>
            </w: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Тюльково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88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Ключи       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д. Крюково   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7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 Угольный          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12 чел. 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работающих: 449 человека </w:t>
            </w: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ОАО «</w:t>
            </w:r>
            <w:proofErr w:type="spellStart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Тюльковское</w:t>
            </w:r>
            <w:proofErr w:type="spellEnd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195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«КХ Родник»  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163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ООО «КХ </w:t>
            </w:r>
            <w:proofErr w:type="spellStart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Черемушка</w:t>
            </w:r>
            <w:proofErr w:type="spellEnd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32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Тюльковская</w:t>
            </w:r>
            <w:proofErr w:type="spellEnd"/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43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МБДОУ «Светлячок»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58E0">
              <w:rPr>
                <w:rFonts w:ascii="Times New Roman" w:eastAsia="Calibri" w:hAnsi="Times New Roman" w:cs="Times New Roman"/>
                <w:sz w:val="28"/>
                <w:szCs w:val="28"/>
              </w:rPr>
              <w:t>16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F104C" w:rsidRPr="005458E0" w:rsidTr="00D465C2">
        <w:tc>
          <w:tcPr>
            <w:tcW w:w="3794" w:type="dxa"/>
            <w:tcBorders>
              <w:top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  <w:tcBorders>
              <w:top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8F104C" w:rsidRPr="005458E0" w:rsidRDefault="008F104C" w:rsidP="00D465C2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F104C" w:rsidRPr="005458E0" w:rsidRDefault="008F104C" w:rsidP="008F104C">
      <w:pPr>
        <w:spacing w:after="20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В 2017 году родилось 23 человека, умерло 31 человек. </w:t>
      </w:r>
    </w:p>
    <w:p w:rsidR="008F104C" w:rsidRPr="005458E0" w:rsidRDefault="008F104C" w:rsidP="008F104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F104C" w:rsidRPr="005458E0" w:rsidRDefault="008F104C" w:rsidP="008F104C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458E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Бюджет поселения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  Доходы бюджета сельского поселения составили 9145,5     тыс. рублей, из них: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>-налоговые и неналоговые доходы сельского поселения составили 2870,1     тыс. рублей.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>-дотация бюджетам поселений на выравнивание бюджетной обеспеченности исполнены в объеме 6275,4 тыс. рублей.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 Расходы бюджета поселения </w:t>
      </w:r>
      <w:proofErr w:type="gramStart"/>
      <w:r w:rsidRPr="005458E0">
        <w:rPr>
          <w:rFonts w:ascii="Times New Roman" w:eastAsia="Calibri" w:hAnsi="Times New Roman" w:cs="Times New Roman"/>
          <w:sz w:val="28"/>
          <w:szCs w:val="28"/>
        </w:rPr>
        <w:t>составили  9067</w:t>
      </w:r>
      <w:proofErr w:type="gramEnd"/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,3 тыс. рублей,  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58E0">
        <w:rPr>
          <w:rFonts w:ascii="Times New Roman" w:eastAsia="Calibri" w:hAnsi="Times New Roman" w:cs="Times New Roman"/>
          <w:sz w:val="28"/>
          <w:szCs w:val="28"/>
        </w:rPr>
        <w:t xml:space="preserve"> Таковы основные предварительные итоги социально-экономического развития поселения в 2017 году. Главным результатом уходящего года стало закрепление положительной динамики развития поселения и повышение на основе этого уровня жизни наших людей. </w:t>
      </w:r>
    </w:p>
    <w:p w:rsidR="008F104C" w:rsidRPr="005458E0" w:rsidRDefault="008F104C" w:rsidP="008F104C">
      <w:pPr>
        <w:spacing w:after="20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F104C" w:rsidRDefault="008F104C" w:rsidP="008F104C"/>
    <w:p w:rsidR="002960A2" w:rsidRDefault="002960A2"/>
    <w:sectPr w:rsidR="002960A2" w:rsidSect="00067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46E3C"/>
    <w:multiLevelType w:val="hybridMultilevel"/>
    <w:tmpl w:val="B3927696"/>
    <w:lvl w:ilvl="0" w:tplc="7ABC25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A79"/>
    <w:rsid w:val="002960A2"/>
    <w:rsid w:val="008F104C"/>
    <w:rsid w:val="00E9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D0F5A"/>
  <w15:chartTrackingRefBased/>
  <w15:docId w15:val="{9FE50F9B-4EE9-48ED-9815-865FE9137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2</cp:revision>
  <dcterms:created xsi:type="dcterms:W3CDTF">2018-01-15T09:30:00Z</dcterms:created>
  <dcterms:modified xsi:type="dcterms:W3CDTF">2018-01-15T09:35:00Z</dcterms:modified>
</cp:coreProperties>
</file>