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58" w:rsidRDefault="00921F58" w:rsidP="00921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58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921F58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921F58">
        <w:rPr>
          <w:rFonts w:ascii="Times New Roman" w:hAnsi="Times New Roman" w:cs="Times New Roman"/>
          <w:b/>
          <w:sz w:val="28"/>
          <w:szCs w:val="28"/>
        </w:rPr>
        <w:t>АДМИНИСТРАЦИЯ ТЮЛЬКОВ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21F58">
        <w:rPr>
          <w:rFonts w:ascii="Times New Roman" w:hAnsi="Times New Roman" w:cs="Times New Roman"/>
          <w:b/>
          <w:sz w:val="28"/>
          <w:szCs w:val="28"/>
        </w:rPr>
        <w:t xml:space="preserve">КОГО СЕЛЬСОВЕТА </w:t>
      </w:r>
    </w:p>
    <w:p w:rsidR="00E451EA" w:rsidRDefault="00921F58" w:rsidP="00921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21F58" w:rsidRPr="00921F58" w:rsidTr="00921F58">
        <w:tc>
          <w:tcPr>
            <w:tcW w:w="3115" w:type="dxa"/>
          </w:tcPr>
          <w:p w:rsidR="00921F58" w:rsidRPr="00921F58" w:rsidRDefault="00921F58" w:rsidP="0092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F58">
              <w:rPr>
                <w:rFonts w:ascii="Times New Roman" w:hAnsi="Times New Roman" w:cs="Times New Roman"/>
                <w:sz w:val="28"/>
                <w:szCs w:val="28"/>
              </w:rPr>
              <w:t>от_________________</w:t>
            </w:r>
          </w:p>
        </w:tc>
        <w:tc>
          <w:tcPr>
            <w:tcW w:w="3115" w:type="dxa"/>
          </w:tcPr>
          <w:p w:rsidR="00921F58" w:rsidRPr="00921F58" w:rsidRDefault="00921F58" w:rsidP="0092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F58">
              <w:rPr>
                <w:rFonts w:ascii="Times New Roman" w:hAnsi="Times New Roman" w:cs="Times New Roman"/>
                <w:sz w:val="28"/>
                <w:szCs w:val="28"/>
              </w:rPr>
              <w:t>с. Тюльково</w:t>
            </w:r>
          </w:p>
        </w:tc>
        <w:tc>
          <w:tcPr>
            <w:tcW w:w="3115" w:type="dxa"/>
          </w:tcPr>
          <w:p w:rsidR="00921F58" w:rsidRPr="00921F58" w:rsidRDefault="00921F58" w:rsidP="00921F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1F58"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921F58" w:rsidRDefault="00921F58" w:rsidP="00921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921F58" w:rsidTr="00921F58">
        <w:tc>
          <w:tcPr>
            <w:tcW w:w="7792" w:type="dxa"/>
          </w:tcPr>
          <w:p w:rsidR="00921F58" w:rsidRDefault="00921F58" w:rsidP="00921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F58">
              <w:rPr>
                <w:rFonts w:ascii="Times New Roman" w:hAnsi="Times New Roman" w:cs="Times New Roman"/>
                <w:b/>
                <w:sz w:val="28"/>
                <w:szCs w:val="28"/>
              </w:rPr>
              <w:t>Об отмене постановления от 16.11.2015 г. № 104 «Об утверждении ведомственного перечня муниципальных услуг (работ), оказываемых (выполняемых) находящимися в ведении администрации Тюльковского сельсовета муниципальными учреждениями культуры в сфере культуры в качестве основных видов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553" w:type="dxa"/>
          </w:tcPr>
          <w:p w:rsidR="00921F58" w:rsidRDefault="00921F58" w:rsidP="0092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1F58" w:rsidRDefault="00921F58" w:rsidP="00921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58" w:rsidRDefault="00921F58" w:rsidP="00921F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A3">
        <w:rPr>
          <w:rFonts w:ascii="Times New Roman" w:hAnsi="Times New Roman" w:cs="Times New Roman"/>
          <w:sz w:val="28"/>
          <w:szCs w:val="28"/>
        </w:rPr>
        <w:t xml:space="preserve">В соответствии со ст. 17 Устава Тюльковского сельсовета Балахтинского района Красноярского края, </w:t>
      </w:r>
    </w:p>
    <w:p w:rsidR="00921F58" w:rsidRPr="00055CA3" w:rsidRDefault="00921F58" w:rsidP="00921F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F58" w:rsidRDefault="00921F58" w:rsidP="00921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921F58" w:rsidRPr="00921F58" w:rsidRDefault="00921F58" w:rsidP="00921F5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055CA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5CA3">
        <w:rPr>
          <w:rFonts w:ascii="Times New Roman" w:hAnsi="Times New Roman" w:cs="Times New Roman"/>
          <w:sz w:val="28"/>
          <w:szCs w:val="28"/>
        </w:rPr>
        <w:t xml:space="preserve"> администрации Тюльковского сельсовета от </w:t>
      </w:r>
      <w:r>
        <w:rPr>
          <w:rFonts w:ascii="Times New Roman" w:hAnsi="Times New Roman" w:cs="Times New Roman"/>
          <w:sz w:val="28"/>
          <w:szCs w:val="28"/>
        </w:rPr>
        <w:t>16.11</w:t>
      </w:r>
      <w:r w:rsidRPr="00055CA3">
        <w:rPr>
          <w:rFonts w:ascii="Times New Roman" w:hAnsi="Times New Roman" w:cs="Times New Roman"/>
          <w:sz w:val="28"/>
          <w:szCs w:val="28"/>
        </w:rPr>
        <w:t xml:space="preserve">.2015 г. №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055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F58">
        <w:rPr>
          <w:rFonts w:ascii="Times New Roman" w:hAnsi="Times New Roman" w:cs="Times New Roman"/>
          <w:sz w:val="28"/>
          <w:szCs w:val="28"/>
        </w:rPr>
        <w:t>Об утверждении ведомственного перечня муниципальных услуг (работ), оказываемых (выполняемых) находящимися в ведении администрации Тюльковского сельсовета муниципальными учреждениями культуры в сфере культуры в качестве основных видов деятельности».</w:t>
      </w:r>
    </w:p>
    <w:p w:rsidR="00921F58" w:rsidRDefault="00921F58" w:rsidP="00921F5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специалиста 1 категории Давыдову К.А. </w:t>
      </w:r>
    </w:p>
    <w:p w:rsidR="00921F58" w:rsidRDefault="00921F58" w:rsidP="00921F5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подписания. </w:t>
      </w:r>
    </w:p>
    <w:p w:rsidR="00921F58" w:rsidRDefault="00921F58" w:rsidP="00921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F58" w:rsidRDefault="00921F58" w:rsidP="00921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F58" w:rsidRPr="00055CA3" w:rsidRDefault="00921F58" w:rsidP="00921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А.В. Кузьмин </w:t>
      </w:r>
    </w:p>
    <w:p w:rsidR="00921F58" w:rsidRPr="00921F58" w:rsidRDefault="00921F58" w:rsidP="00921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1F58" w:rsidRPr="0092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95392"/>
    <w:multiLevelType w:val="hybridMultilevel"/>
    <w:tmpl w:val="3BEA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71"/>
    <w:rsid w:val="00921F58"/>
    <w:rsid w:val="00E451EA"/>
    <w:rsid w:val="00E6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2DEC"/>
  <w15:chartTrackingRefBased/>
  <w15:docId w15:val="{03DE00FC-A7EA-4510-A4BF-16B1D053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2</cp:revision>
  <cp:lastPrinted>2018-03-12T04:12:00Z</cp:lastPrinted>
  <dcterms:created xsi:type="dcterms:W3CDTF">2018-03-12T04:04:00Z</dcterms:created>
  <dcterms:modified xsi:type="dcterms:W3CDTF">2018-03-12T04:13:00Z</dcterms:modified>
</cp:coreProperties>
</file>