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22" w:rsidRDefault="00022322" w:rsidP="00022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2322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022322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022322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7F47F4" w:rsidRDefault="00022322" w:rsidP="00022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22322" w:rsidTr="00022322">
        <w:tc>
          <w:tcPr>
            <w:tcW w:w="3115" w:type="dxa"/>
          </w:tcPr>
          <w:p w:rsidR="00022322" w:rsidRDefault="00022322" w:rsidP="0002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</w:t>
            </w:r>
          </w:p>
        </w:tc>
        <w:tc>
          <w:tcPr>
            <w:tcW w:w="3115" w:type="dxa"/>
          </w:tcPr>
          <w:p w:rsidR="00022322" w:rsidRDefault="00022322" w:rsidP="0002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022322" w:rsidRDefault="00022322" w:rsidP="00022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022322" w:rsidRDefault="00022322" w:rsidP="000223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22322" w:rsidTr="00022322">
        <w:tc>
          <w:tcPr>
            <w:tcW w:w="4672" w:type="dxa"/>
          </w:tcPr>
          <w:p w:rsidR="00022322" w:rsidRPr="00022322" w:rsidRDefault="00022322" w:rsidP="00022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присвоении адресов нежилым зданиям и сооружениям </w:t>
            </w:r>
          </w:p>
        </w:tc>
        <w:tc>
          <w:tcPr>
            <w:tcW w:w="4673" w:type="dxa"/>
          </w:tcPr>
          <w:p w:rsidR="00022322" w:rsidRDefault="00022322" w:rsidP="0002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322" w:rsidRDefault="00022322" w:rsidP="00022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322" w:rsidRDefault="00022322" w:rsidP="000223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п.21 ч.1 ст.14 Федерального Закона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 адресов», Приказ Минфина России от 05.11.2015 г. №171-н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 образующих элементов», Уставом Тюльковского сельсовета, </w:t>
      </w:r>
    </w:p>
    <w:p w:rsidR="00022322" w:rsidRDefault="00022322" w:rsidP="00022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2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22322" w:rsidRPr="0051654C" w:rsidRDefault="00022322" w:rsidP="0051654C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4C">
        <w:rPr>
          <w:rFonts w:ascii="Times New Roman" w:hAnsi="Times New Roman" w:cs="Times New Roman"/>
          <w:sz w:val="28"/>
          <w:szCs w:val="28"/>
        </w:rPr>
        <w:t xml:space="preserve">Присвоить нежилым зданиям и сооружениям, расположенным на земельном участке с кадастровым номером 24:0300007:366 «Крестьянское хозяйство «Родник»» в п.Угольный Балахтинского района Красноярского края, следующие адреса: </w:t>
      </w:r>
    </w:p>
    <w:p w:rsidR="00022322" w:rsidRPr="0051654C" w:rsidRDefault="00022322" w:rsidP="0051654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4C">
        <w:rPr>
          <w:rFonts w:ascii="Times New Roman" w:hAnsi="Times New Roman" w:cs="Times New Roman"/>
          <w:sz w:val="28"/>
          <w:szCs w:val="28"/>
        </w:rPr>
        <w:t>-нежилое здание (проходная)- Россия, Красноярский край, Балахтинский муниципальный район, Сельское поселение Тюльковский сельсовет, Угольный поселок, Крестьянское хозяйство Родник территория, строение 1;</w:t>
      </w:r>
    </w:p>
    <w:p w:rsidR="00022322" w:rsidRPr="0051654C" w:rsidRDefault="00022322" w:rsidP="0051654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4C">
        <w:rPr>
          <w:rFonts w:ascii="Times New Roman" w:hAnsi="Times New Roman" w:cs="Times New Roman"/>
          <w:sz w:val="28"/>
          <w:szCs w:val="28"/>
        </w:rPr>
        <w:t>-сооружение (сушилка зерновая шахтная)- Россия, Красноярский край, Балахтинский муниципальный район, Сельское поселение Тюльковский сельсовет, Угольный поселок, Крестьянское хозяйство Родник территория, сооружение 2;</w:t>
      </w:r>
    </w:p>
    <w:p w:rsidR="00022322" w:rsidRPr="0051654C" w:rsidRDefault="00022322" w:rsidP="0051654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4C">
        <w:rPr>
          <w:rFonts w:ascii="Times New Roman" w:hAnsi="Times New Roman" w:cs="Times New Roman"/>
          <w:sz w:val="28"/>
          <w:szCs w:val="28"/>
        </w:rPr>
        <w:t>-нежилое здание (склад минеральный удобрений</w:t>
      </w:r>
      <w:r w:rsidR="00311A29" w:rsidRPr="0051654C">
        <w:rPr>
          <w:rFonts w:ascii="Times New Roman" w:hAnsi="Times New Roman" w:cs="Times New Roman"/>
          <w:sz w:val="28"/>
          <w:szCs w:val="28"/>
        </w:rPr>
        <w:t>) – Россия, Красноярский край, Балахтинский муниципальный район, Сельское поселение Тюльковский сельсовет, Угольный поселок, Крестьянское хозяйство Родник территория, строение 3;</w:t>
      </w:r>
    </w:p>
    <w:p w:rsidR="00311A29" w:rsidRPr="0051654C" w:rsidRDefault="00311A29" w:rsidP="0051654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4C">
        <w:rPr>
          <w:rFonts w:ascii="Times New Roman" w:hAnsi="Times New Roman" w:cs="Times New Roman"/>
          <w:sz w:val="28"/>
          <w:szCs w:val="28"/>
        </w:rPr>
        <w:t xml:space="preserve">- сооружение (зерносушилка М-839 с зерноочистительным комплексом ЗАВ-40)- Россия, Красноярский </w:t>
      </w:r>
      <w:r w:rsidR="0051654C" w:rsidRPr="0051654C">
        <w:rPr>
          <w:rFonts w:ascii="Times New Roman" w:hAnsi="Times New Roman" w:cs="Times New Roman"/>
          <w:sz w:val="28"/>
          <w:szCs w:val="28"/>
        </w:rPr>
        <w:t>край, Балахтинский</w:t>
      </w:r>
      <w:r w:rsidR="0051654C">
        <w:rPr>
          <w:rFonts w:ascii="Times New Roman" w:hAnsi="Times New Roman" w:cs="Times New Roman"/>
          <w:sz w:val="28"/>
          <w:szCs w:val="28"/>
        </w:rPr>
        <w:t xml:space="preserve"> муниципальный район, У</w:t>
      </w:r>
      <w:r w:rsidRPr="0051654C">
        <w:rPr>
          <w:rFonts w:ascii="Times New Roman" w:hAnsi="Times New Roman" w:cs="Times New Roman"/>
          <w:sz w:val="28"/>
          <w:szCs w:val="28"/>
        </w:rPr>
        <w:t>гольный поселок, Крестьянское хозяйство Родник территория, сооружение 4;</w:t>
      </w:r>
    </w:p>
    <w:p w:rsidR="00311A29" w:rsidRPr="0051654C" w:rsidRDefault="00311A29" w:rsidP="0051654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4C">
        <w:rPr>
          <w:rFonts w:ascii="Times New Roman" w:hAnsi="Times New Roman" w:cs="Times New Roman"/>
          <w:sz w:val="28"/>
          <w:szCs w:val="28"/>
        </w:rPr>
        <w:t xml:space="preserve">-нежилое здание (зерносклад)- </w:t>
      </w:r>
      <w:r w:rsidR="00E72EE7" w:rsidRPr="0051654C">
        <w:rPr>
          <w:rFonts w:ascii="Times New Roman" w:hAnsi="Times New Roman" w:cs="Times New Roman"/>
          <w:sz w:val="28"/>
          <w:szCs w:val="28"/>
        </w:rPr>
        <w:t>Россия, Красноярский край, Балахтинский муниципальный район, Сельское поселение</w:t>
      </w:r>
      <w:r w:rsidRPr="0051654C">
        <w:rPr>
          <w:rFonts w:ascii="Times New Roman" w:hAnsi="Times New Roman" w:cs="Times New Roman"/>
          <w:sz w:val="28"/>
          <w:szCs w:val="28"/>
        </w:rPr>
        <w:t xml:space="preserve"> </w:t>
      </w:r>
      <w:r w:rsidR="00E72EE7" w:rsidRPr="0051654C">
        <w:rPr>
          <w:rFonts w:ascii="Times New Roman" w:hAnsi="Times New Roman" w:cs="Times New Roman"/>
          <w:sz w:val="28"/>
          <w:szCs w:val="28"/>
        </w:rPr>
        <w:t xml:space="preserve">Тюльковский </w:t>
      </w:r>
      <w:r w:rsidR="00E72EE7" w:rsidRPr="0051654C">
        <w:rPr>
          <w:rFonts w:ascii="Times New Roman" w:hAnsi="Times New Roman" w:cs="Times New Roman"/>
          <w:sz w:val="28"/>
          <w:szCs w:val="28"/>
        </w:rPr>
        <w:lastRenderedPageBreak/>
        <w:t>сельсовет, Угольный поселок, Крестьянское хозяйство Родник территория, строение 5;</w:t>
      </w:r>
    </w:p>
    <w:p w:rsidR="00E72EE7" w:rsidRPr="0051654C" w:rsidRDefault="00E72EE7" w:rsidP="0051654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4C">
        <w:rPr>
          <w:rFonts w:ascii="Times New Roman" w:hAnsi="Times New Roman" w:cs="Times New Roman"/>
          <w:sz w:val="28"/>
          <w:szCs w:val="28"/>
        </w:rPr>
        <w:t>-нежилое здание (зерносклад)- Россия, Красноярский край, Балахтинский муниципальный район, Сельское поселение Тюльковский сельсовет, Угольный поселок, Крестьянское хозяйство Родник территория, строение 6;</w:t>
      </w:r>
    </w:p>
    <w:p w:rsidR="00E72EE7" w:rsidRPr="0051654C" w:rsidRDefault="00E72EE7" w:rsidP="0051654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4C">
        <w:rPr>
          <w:rFonts w:ascii="Times New Roman" w:hAnsi="Times New Roman" w:cs="Times New Roman"/>
          <w:sz w:val="28"/>
          <w:szCs w:val="28"/>
        </w:rPr>
        <w:t>-нежилое здание (зерносклад)- Россия, Красноярский край, Балахтинский муниципальный район, Сельское поселение Тюльковский сельсовет, Угольный поселок, Крестьянское хозяйство Родник территория, строение 7.</w:t>
      </w:r>
    </w:p>
    <w:p w:rsidR="0051654C" w:rsidRPr="0051654C" w:rsidRDefault="0051654C" w:rsidP="00516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51654C">
        <w:rPr>
          <w:rFonts w:ascii="Times New Roman" w:hAnsi="Times New Roman" w:cs="Times New Roman"/>
          <w:sz w:val="28"/>
          <w:szCs w:val="28"/>
        </w:rPr>
        <w:t xml:space="preserve">пециалисту 1 категории Давыдовой К.А., внести данные изменения в Федеральную информационную адресную систему. </w:t>
      </w:r>
    </w:p>
    <w:p w:rsidR="0051654C" w:rsidRDefault="0051654C" w:rsidP="00516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4C">
        <w:rPr>
          <w:rFonts w:ascii="Times New Roman" w:hAnsi="Times New Roman" w:cs="Times New Roman"/>
          <w:sz w:val="28"/>
          <w:szCs w:val="28"/>
        </w:rPr>
        <w:t xml:space="preserve">3. Контроль за данными постановлением оставляю за собой. </w:t>
      </w:r>
    </w:p>
    <w:p w:rsidR="0051654C" w:rsidRDefault="0051654C" w:rsidP="00516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54C" w:rsidRDefault="0051654C" w:rsidP="00516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54C" w:rsidRDefault="0051654C" w:rsidP="00516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54C" w:rsidRDefault="0051654C" w:rsidP="00516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54C" w:rsidRPr="0051654C" w:rsidRDefault="0051654C" w:rsidP="00516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А.В. Кузьмин </w:t>
      </w:r>
    </w:p>
    <w:sectPr w:rsidR="0051654C" w:rsidRPr="0051654C" w:rsidSect="00FF4F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20C1"/>
    <w:multiLevelType w:val="hybridMultilevel"/>
    <w:tmpl w:val="C42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9"/>
    <w:rsid w:val="00022322"/>
    <w:rsid w:val="0020192E"/>
    <w:rsid w:val="00311A29"/>
    <w:rsid w:val="0051654C"/>
    <w:rsid w:val="007F47F4"/>
    <w:rsid w:val="00E243E9"/>
    <w:rsid w:val="00E72EE7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9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3</cp:revision>
  <cp:lastPrinted>2018-09-26T02:25:00Z</cp:lastPrinted>
  <dcterms:created xsi:type="dcterms:W3CDTF">2018-09-26T01:43:00Z</dcterms:created>
  <dcterms:modified xsi:type="dcterms:W3CDTF">2018-10-12T05:01:00Z</dcterms:modified>
</cp:coreProperties>
</file>