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0D" w:rsidRDefault="0012520D" w:rsidP="00125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0D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12520D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12520D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683020" w:rsidRDefault="0012520D" w:rsidP="00125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2520D" w:rsidRPr="0012520D" w:rsidTr="0012520D">
        <w:tc>
          <w:tcPr>
            <w:tcW w:w="3115" w:type="dxa"/>
          </w:tcPr>
          <w:p w:rsidR="0012520D" w:rsidRPr="0012520D" w:rsidRDefault="0012520D" w:rsidP="00125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20D">
              <w:rPr>
                <w:rFonts w:ascii="Times New Roman" w:hAnsi="Times New Roman" w:cs="Times New Roman"/>
                <w:sz w:val="28"/>
                <w:szCs w:val="28"/>
              </w:rPr>
              <w:t>от_______________</w:t>
            </w:r>
          </w:p>
        </w:tc>
        <w:tc>
          <w:tcPr>
            <w:tcW w:w="3115" w:type="dxa"/>
          </w:tcPr>
          <w:p w:rsidR="0012520D" w:rsidRPr="0012520D" w:rsidRDefault="0012520D" w:rsidP="00125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20D"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12520D" w:rsidRPr="0012520D" w:rsidRDefault="0012520D" w:rsidP="001252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520D"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12520D" w:rsidRPr="0012520D" w:rsidRDefault="0012520D" w:rsidP="001252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12520D" w:rsidTr="0012520D">
        <w:tc>
          <w:tcPr>
            <w:tcW w:w="5949" w:type="dxa"/>
          </w:tcPr>
          <w:p w:rsidR="0012520D" w:rsidRPr="0012520D" w:rsidRDefault="00125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20D">
              <w:rPr>
                <w:rFonts w:ascii="Times New Roman" w:hAnsi="Times New Roman" w:cs="Times New Roman"/>
                <w:b/>
                <w:sz w:val="28"/>
                <w:szCs w:val="28"/>
              </w:rPr>
              <w:t>Об удалении (аннулировании) и корректировке адресных объектов в реестре Федеральной информационной адресной системы</w:t>
            </w:r>
          </w:p>
        </w:tc>
        <w:tc>
          <w:tcPr>
            <w:tcW w:w="3396" w:type="dxa"/>
          </w:tcPr>
          <w:p w:rsidR="0012520D" w:rsidRPr="0012520D" w:rsidRDefault="001252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520D" w:rsidRDefault="0012520D"/>
    <w:p w:rsidR="0012520D" w:rsidRPr="00823FDA" w:rsidRDefault="0012520D" w:rsidP="00823F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A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19 ноября 2014 года №1221 «Об утверждении правил присвоения, изменения и аннулирования адресов», п.10 ст.7 Устава Тюльковского сельсовета, в связи с допущенной ошибкой</w:t>
      </w:r>
      <w:bookmarkStart w:id="0" w:name="_GoBack"/>
      <w:bookmarkEnd w:id="0"/>
    </w:p>
    <w:p w:rsidR="0012520D" w:rsidRPr="00823FDA" w:rsidRDefault="0012520D" w:rsidP="00823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FDA">
        <w:rPr>
          <w:rFonts w:ascii="Times New Roman" w:hAnsi="Times New Roman" w:cs="Times New Roman"/>
          <w:b/>
          <w:sz w:val="28"/>
          <w:szCs w:val="28"/>
        </w:rPr>
        <w:t>ПО</w:t>
      </w:r>
      <w:r w:rsidR="00823FDA" w:rsidRPr="00823FDA">
        <w:rPr>
          <w:rFonts w:ascii="Times New Roman" w:hAnsi="Times New Roman" w:cs="Times New Roman"/>
          <w:b/>
          <w:sz w:val="28"/>
          <w:szCs w:val="28"/>
        </w:rPr>
        <w:t>С</w:t>
      </w:r>
      <w:r w:rsidRPr="00823FDA">
        <w:rPr>
          <w:rFonts w:ascii="Times New Roman" w:hAnsi="Times New Roman" w:cs="Times New Roman"/>
          <w:b/>
          <w:sz w:val="28"/>
          <w:szCs w:val="28"/>
        </w:rPr>
        <w:t>ТАНОВЛЯЮ:</w:t>
      </w:r>
    </w:p>
    <w:p w:rsidR="0012520D" w:rsidRPr="00823FDA" w:rsidRDefault="00823FDA" w:rsidP="00823F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520D" w:rsidRPr="00823FDA">
        <w:rPr>
          <w:rFonts w:ascii="Times New Roman" w:hAnsi="Times New Roman" w:cs="Times New Roman"/>
          <w:sz w:val="28"/>
          <w:szCs w:val="28"/>
        </w:rPr>
        <w:t>Специалисту 1 категории</w:t>
      </w:r>
      <w:r w:rsidRPr="00823FDA">
        <w:rPr>
          <w:rFonts w:ascii="Times New Roman" w:hAnsi="Times New Roman" w:cs="Times New Roman"/>
          <w:sz w:val="28"/>
          <w:szCs w:val="28"/>
        </w:rPr>
        <w:t xml:space="preserve"> администрации Тюльковского сельсовета К.А. Давыдовой, провести работы по аннулированию в Федеральной информационной адресной системе следующего адресного объекта:</w:t>
      </w:r>
    </w:p>
    <w:p w:rsidR="00823FDA" w:rsidRPr="00823FDA" w:rsidRDefault="00823FDA" w:rsidP="00823F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A">
        <w:rPr>
          <w:rFonts w:ascii="Times New Roman" w:hAnsi="Times New Roman" w:cs="Times New Roman"/>
          <w:sz w:val="28"/>
          <w:szCs w:val="28"/>
        </w:rPr>
        <w:t>- Россия Красноярский край Балахтинский район п.Угольный, «Крестьянское хозяйство «Родник»».</w:t>
      </w:r>
    </w:p>
    <w:p w:rsidR="00823FDA" w:rsidRDefault="00823FDA" w:rsidP="00823F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D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23FDA" w:rsidRDefault="00823FDA" w:rsidP="00823F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823FDA" w:rsidRDefault="00823FDA" w:rsidP="00823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FDA" w:rsidRDefault="00823FDA" w:rsidP="00823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FDA" w:rsidRPr="00823FDA" w:rsidRDefault="00823FDA" w:rsidP="00823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А.В. Кузьмин </w:t>
      </w:r>
    </w:p>
    <w:sectPr w:rsidR="00823FDA" w:rsidRPr="0082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A41AE"/>
    <w:multiLevelType w:val="hybridMultilevel"/>
    <w:tmpl w:val="020A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0B"/>
    <w:rsid w:val="0012520D"/>
    <w:rsid w:val="00683020"/>
    <w:rsid w:val="00823FDA"/>
    <w:rsid w:val="00B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7134"/>
  <w15:chartTrackingRefBased/>
  <w15:docId w15:val="{0F265711-908E-48A8-AD19-6EFFD38A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2</cp:revision>
  <dcterms:created xsi:type="dcterms:W3CDTF">2018-08-29T03:17:00Z</dcterms:created>
  <dcterms:modified xsi:type="dcterms:W3CDTF">2018-08-29T03:37:00Z</dcterms:modified>
</cp:coreProperties>
</file>