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54" w:rsidRPr="00B268CE" w:rsidRDefault="00785254" w:rsidP="00785254">
      <w:pPr>
        <w:shd w:val="clear" w:color="auto" w:fill="FFFFFF"/>
        <w:spacing w:line="365" w:lineRule="exact"/>
        <w:ind w:left="432"/>
        <w:jc w:val="center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bCs/>
          <w:spacing w:val="-2"/>
          <w:sz w:val="28"/>
          <w:szCs w:val="28"/>
        </w:rPr>
        <w:t>КРАСНОЯРСКИЙ КРАЙ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                     </w:t>
      </w:r>
      <w:r w:rsidRPr="00B268CE">
        <w:rPr>
          <w:rFonts w:ascii="Times New Roman" w:hAnsi="Times New Roman"/>
          <w:bCs/>
          <w:spacing w:val="-9"/>
          <w:sz w:val="28"/>
          <w:szCs w:val="28"/>
        </w:rPr>
        <w:t>БАЛАХТИНСКИЙ РАЙОН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                                                                                                    </w:t>
      </w:r>
      <w:r w:rsidRPr="00B268CE">
        <w:rPr>
          <w:rFonts w:ascii="Times New Roman" w:hAnsi="Times New Roman"/>
          <w:bCs/>
          <w:spacing w:val="-16"/>
          <w:sz w:val="28"/>
          <w:szCs w:val="28"/>
        </w:rPr>
        <w:t>АДМИНИСТРАЦИЯ ТЮЛЬКОВСКОГО СЕЛЬСОВЕТА</w:t>
      </w:r>
    </w:p>
    <w:p w:rsidR="00785254" w:rsidRPr="00B268CE" w:rsidRDefault="00785254" w:rsidP="00785254">
      <w:pPr>
        <w:shd w:val="clear" w:color="auto" w:fill="FFFFFF"/>
        <w:spacing w:before="254"/>
        <w:ind w:left="3509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b/>
          <w:bCs/>
          <w:spacing w:val="-11"/>
          <w:sz w:val="28"/>
          <w:szCs w:val="28"/>
        </w:rPr>
        <w:t>ПОСТАНОВЛЕНИЕ</w:t>
      </w:r>
    </w:p>
    <w:p w:rsidR="00785254" w:rsidRPr="00B268CE" w:rsidRDefault="00785254" w:rsidP="00785254">
      <w:pPr>
        <w:shd w:val="clear" w:color="auto" w:fill="FFFFFF"/>
        <w:tabs>
          <w:tab w:val="left" w:pos="4114"/>
          <w:tab w:val="left" w:pos="6682"/>
          <w:tab w:val="left" w:pos="8424"/>
        </w:tabs>
        <w:spacing w:before="278"/>
        <w:ind w:left="5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04.04.2014г.</w:t>
      </w:r>
      <w:r w:rsidRPr="00B268CE">
        <w:rPr>
          <w:rFonts w:ascii="Times New Roman" w:hAnsi="Times New Roman"/>
          <w:i/>
          <w:iCs/>
          <w:sz w:val="28"/>
          <w:szCs w:val="28"/>
        </w:rPr>
        <w:tab/>
      </w:r>
      <w:r w:rsidRPr="00B268CE">
        <w:rPr>
          <w:rFonts w:ascii="Times New Roman" w:hAnsi="Times New Roman"/>
          <w:spacing w:val="-11"/>
          <w:sz w:val="28"/>
          <w:szCs w:val="28"/>
        </w:rPr>
        <w:t>с. Тюльково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B268CE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19</w:t>
      </w:r>
    </w:p>
    <w:p w:rsidR="00785254" w:rsidRPr="00B268CE" w:rsidRDefault="00785254" w:rsidP="00785254">
      <w:pPr>
        <w:shd w:val="clear" w:color="auto" w:fill="FFFFFF"/>
        <w:spacing w:before="293" w:line="326" w:lineRule="exact"/>
        <w:ind w:left="149" w:right="4166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b/>
          <w:bCs/>
          <w:spacing w:val="-12"/>
          <w:sz w:val="28"/>
          <w:szCs w:val="28"/>
        </w:rPr>
        <w:t xml:space="preserve">О проведении месячника (субботника) </w:t>
      </w:r>
      <w:r w:rsidRPr="00B268CE">
        <w:rPr>
          <w:rFonts w:ascii="Times New Roman" w:hAnsi="Times New Roman"/>
          <w:b/>
          <w:bCs/>
          <w:spacing w:val="-10"/>
          <w:sz w:val="28"/>
          <w:szCs w:val="28"/>
        </w:rPr>
        <w:t xml:space="preserve">весенней санитарной очистки и благоустройства на территории Тюльковского сельсовета </w:t>
      </w:r>
    </w:p>
    <w:p w:rsidR="00785254" w:rsidRPr="00B268CE" w:rsidRDefault="00785254" w:rsidP="00785254">
      <w:pPr>
        <w:shd w:val="clear" w:color="auto" w:fill="FFFFFF"/>
        <w:spacing w:before="317" w:line="322" w:lineRule="exact"/>
        <w:ind w:firstLine="720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9"/>
          <w:sz w:val="28"/>
          <w:szCs w:val="28"/>
        </w:rPr>
        <w:t xml:space="preserve">В целях улучшения очистки улиц, дворовых территорий от прошлогодней травы, твёрдо-бытовых отходов и  </w:t>
      </w:r>
      <w:r w:rsidRPr="00B268CE">
        <w:rPr>
          <w:rFonts w:ascii="Times New Roman" w:hAnsi="Times New Roman"/>
          <w:spacing w:val="-11"/>
          <w:sz w:val="28"/>
          <w:szCs w:val="28"/>
        </w:rPr>
        <w:t xml:space="preserve">мусора, наведения санитарного порядка в муниципальном образовании </w:t>
      </w:r>
      <w:r w:rsidRPr="00B268CE">
        <w:rPr>
          <w:rFonts w:ascii="Times New Roman" w:hAnsi="Times New Roman"/>
          <w:spacing w:val="-9"/>
          <w:sz w:val="28"/>
          <w:szCs w:val="28"/>
        </w:rPr>
        <w:t>Тюльковский  сельсовет,  руководствуясь п.п. 17, п.п. 18 ст. 7 Устава Тюльковского сельсовета</w:t>
      </w:r>
    </w:p>
    <w:p w:rsidR="00785254" w:rsidRPr="00B268CE" w:rsidRDefault="00785254" w:rsidP="00785254">
      <w:pPr>
        <w:shd w:val="clear" w:color="auto" w:fill="FFFFFF"/>
        <w:spacing w:before="307"/>
        <w:ind w:left="5" w:right="82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B268CE">
        <w:rPr>
          <w:rFonts w:ascii="Times New Roman" w:hAnsi="Times New Roman"/>
          <w:b/>
          <w:bCs/>
          <w:spacing w:val="-10"/>
          <w:sz w:val="28"/>
          <w:szCs w:val="28"/>
        </w:rPr>
        <w:t xml:space="preserve">ПОСТАНОВЛЯЮ:   </w:t>
      </w:r>
    </w:p>
    <w:p w:rsidR="00785254" w:rsidRPr="00785254" w:rsidRDefault="00785254" w:rsidP="00785254">
      <w:pPr>
        <w:pStyle w:val="a5"/>
        <w:numPr>
          <w:ilvl w:val="0"/>
          <w:numId w:val="1"/>
        </w:numPr>
        <w:shd w:val="clear" w:color="auto" w:fill="FFFFFF"/>
        <w:spacing w:before="307"/>
        <w:ind w:right="82"/>
        <w:rPr>
          <w:rFonts w:ascii="Times New Roman" w:hAnsi="Times New Roman"/>
          <w:spacing w:val="-9"/>
          <w:sz w:val="28"/>
          <w:szCs w:val="28"/>
        </w:rPr>
      </w:pPr>
      <w:r w:rsidRPr="00253C32">
        <w:rPr>
          <w:rFonts w:ascii="Times New Roman" w:hAnsi="Times New Roman"/>
          <w:spacing w:val="-9"/>
          <w:sz w:val="28"/>
          <w:szCs w:val="28"/>
        </w:rPr>
        <w:t xml:space="preserve">В период с 26.04.2014 по 26.05.2014 г. на территории </w:t>
      </w:r>
      <w:r w:rsidRPr="00253C32">
        <w:rPr>
          <w:rFonts w:ascii="Times New Roman" w:hAnsi="Times New Roman"/>
          <w:spacing w:val="-10"/>
          <w:sz w:val="28"/>
          <w:szCs w:val="28"/>
        </w:rPr>
        <w:t>Тюльковского сельсовета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5254">
        <w:rPr>
          <w:rFonts w:ascii="Times New Roman" w:hAnsi="Times New Roman"/>
          <w:spacing w:val="-10"/>
          <w:sz w:val="28"/>
          <w:szCs w:val="28"/>
        </w:rPr>
        <w:t xml:space="preserve">провести  месячник весенней санитарной очистки, </w:t>
      </w:r>
      <w:r w:rsidRPr="00785254">
        <w:rPr>
          <w:rFonts w:ascii="Times New Roman" w:hAnsi="Times New Roman"/>
          <w:spacing w:val="-9"/>
          <w:sz w:val="28"/>
          <w:szCs w:val="28"/>
        </w:rPr>
        <w:t>благоустройства и озеленения. Субботник провести 26 апреля 2014 .</w:t>
      </w:r>
    </w:p>
    <w:p w:rsidR="00785254" w:rsidRPr="00B268CE" w:rsidRDefault="00785254" w:rsidP="00785254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10"/>
          <w:sz w:val="28"/>
          <w:szCs w:val="28"/>
        </w:rPr>
        <w:t xml:space="preserve"> 2. Утвердить состав комиссии по подведению итогов </w:t>
      </w:r>
      <w:r w:rsidRPr="00B268CE">
        <w:rPr>
          <w:rFonts w:ascii="Times New Roman" w:hAnsi="Times New Roman"/>
          <w:spacing w:val="-9"/>
          <w:sz w:val="28"/>
          <w:szCs w:val="28"/>
        </w:rPr>
        <w:t xml:space="preserve">месячника санитарной очистки. </w:t>
      </w:r>
      <w:r>
        <w:rPr>
          <w:rFonts w:ascii="Times New Roman" w:hAnsi="Times New Roman"/>
          <w:spacing w:val="-9"/>
          <w:sz w:val="28"/>
          <w:szCs w:val="28"/>
        </w:rPr>
        <w:t xml:space="preserve"> Приложение 1.</w:t>
      </w:r>
    </w:p>
    <w:p w:rsidR="00785254" w:rsidRPr="00B268CE" w:rsidRDefault="00785254" w:rsidP="00785254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10"/>
          <w:sz w:val="28"/>
          <w:szCs w:val="28"/>
        </w:rPr>
        <w:t>3. Комиссии подвести итоги месячника с</w:t>
      </w:r>
      <w:r>
        <w:rPr>
          <w:rFonts w:ascii="Times New Roman" w:hAnsi="Times New Roman"/>
          <w:spacing w:val="-10"/>
          <w:sz w:val="28"/>
          <w:szCs w:val="28"/>
        </w:rPr>
        <w:t>анитарной очистки до10 июня 2014</w:t>
      </w:r>
      <w:r w:rsidRPr="00B268CE">
        <w:rPr>
          <w:rFonts w:ascii="Times New Roman" w:hAnsi="Times New Roman"/>
          <w:spacing w:val="-10"/>
          <w:sz w:val="28"/>
          <w:szCs w:val="28"/>
        </w:rPr>
        <w:t xml:space="preserve"> г.</w:t>
      </w:r>
    </w:p>
    <w:p w:rsidR="00785254" w:rsidRPr="00B268CE" w:rsidRDefault="00785254" w:rsidP="00785254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9"/>
          <w:sz w:val="28"/>
          <w:szCs w:val="28"/>
        </w:rPr>
        <w:t>4. Утвердить план меропр</w:t>
      </w:r>
      <w:r>
        <w:rPr>
          <w:rFonts w:ascii="Times New Roman" w:hAnsi="Times New Roman"/>
          <w:spacing w:val="-9"/>
          <w:sz w:val="28"/>
          <w:szCs w:val="28"/>
        </w:rPr>
        <w:t xml:space="preserve">иятий по благоустройству на 2014 </w:t>
      </w:r>
      <w:r w:rsidRPr="00B268CE">
        <w:rPr>
          <w:rFonts w:ascii="Times New Roman" w:hAnsi="Times New Roman"/>
          <w:spacing w:val="-9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од</w:t>
      </w:r>
      <w:r w:rsidRPr="00B268CE">
        <w:rPr>
          <w:rFonts w:ascii="Times New Roman" w:hAnsi="Times New Roman"/>
          <w:spacing w:val="-9"/>
          <w:sz w:val="28"/>
          <w:szCs w:val="28"/>
        </w:rPr>
        <w:t>.</w:t>
      </w:r>
      <w:r w:rsidRPr="00B268C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Приложение 2</w:t>
      </w:r>
      <w:r w:rsidRPr="00B268CE">
        <w:rPr>
          <w:rFonts w:ascii="Times New Roman" w:hAnsi="Times New Roman"/>
          <w:sz w:val="28"/>
          <w:szCs w:val="28"/>
        </w:rPr>
        <w:t xml:space="preserve">. </w:t>
      </w:r>
    </w:p>
    <w:p w:rsidR="00785254" w:rsidRPr="00B268CE" w:rsidRDefault="00785254" w:rsidP="00785254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 w:rsidRPr="00B268CE">
        <w:rPr>
          <w:rFonts w:ascii="Times New Roman" w:hAnsi="Times New Roman"/>
          <w:spacing w:val="-9"/>
          <w:sz w:val="28"/>
          <w:szCs w:val="28"/>
        </w:rPr>
        <w:t xml:space="preserve">5. Заместителю главы сельсовета Дмитриеву В. В. информировать </w:t>
      </w:r>
      <w:r w:rsidRPr="00B268CE">
        <w:rPr>
          <w:rFonts w:ascii="Times New Roman" w:hAnsi="Times New Roman"/>
          <w:spacing w:val="-11"/>
          <w:sz w:val="28"/>
          <w:szCs w:val="28"/>
        </w:rPr>
        <w:t xml:space="preserve">население муниципального образования о проведении и итогах месячника </w:t>
      </w:r>
      <w:r w:rsidRPr="00B268CE">
        <w:rPr>
          <w:rFonts w:ascii="Times New Roman" w:hAnsi="Times New Roman"/>
          <w:spacing w:val="-9"/>
          <w:sz w:val="28"/>
          <w:szCs w:val="28"/>
        </w:rPr>
        <w:t xml:space="preserve">санитарной очистки и субботника через газету «Тюльковский вестник». </w:t>
      </w:r>
    </w:p>
    <w:p w:rsidR="00785254" w:rsidRPr="00B268CE" w:rsidRDefault="00785254" w:rsidP="00785254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8"/>
          <w:sz w:val="28"/>
          <w:szCs w:val="28"/>
        </w:rPr>
        <w:t xml:space="preserve">6.  </w:t>
      </w:r>
      <w:proofErr w:type="gramStart"/>
      <w:r w:rsidRPr="00B268CE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B268CE">
        <w:rPr>
          <w:rFonts w:ascii="Times New Roman" w:hAnsi="Times New Roman"/>
          <w:spacing w:val="-8"/>
          <w:sz w:val="28"/>
          <w:szCs w:val="28"/>
        </w:rPr>
        <w:t xml:space="preserve"> исполнением данного постановления оставляю </w:t>
      </w:r>
      <w:r w:rsidRPr="00B268CE">
        <w:rPr>
          <w:rFonts w:ascii="Times New Roman" w:hAnsi="Times New Roman"/>
          <w:sz w:val="28"/>
          <w:szCs w:val="28"/>
        </w:rPr>
        <w:t>за собой.</w:t>
      </w:r>
    </w:p>
    <w:p w:rsidR="00785254" w:rsidRDefault="00785254" w:rsidP="00785254">
      <w:pPr>
        <w:shd w:val="clear" w:color="auto" w:fill="FFFFFF"/>
        <w:spacing w:line="322" w:lineRule="exact"/>
        <w:ind w:left="5" w:right="1190"/>
        <w:rPr>
          <w:rFonts w:ascii="Times New Roman" w:hAnsi="Times New Roman"/>
          <w:spacing w:val="-11"/>
          <w:sz w:val="28"/>
          <w:szCs w:val="28"/>
        </w:rPr>
      </w:pPr>
      <w:r w:rsidRPr="00B268CE">
        <w:rPr>
          <w:rFonts w:ascii="Times New Roman" w:hAnsi="Times New Roman"/>
          <w:spacing w:val="-11"/>
          <w:sz w:val="28"/>
          <w:szCs w:val="28"/>
        </w:rPr>
        <w:t>7. Постановление вступает в силу в день, следующий за днём его официального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68CE">
        <w:rPr>
          <w:rFonts w:ascii="Times New Roman" w:hAnsi="Times New Roman"/>
          <w:spacing w:val="-11"/>
          <w:sz w:val="28"/>
          <w:szCs w:val="28"/>
        </w:rPr>
        <w:t>опубликования в газете «Тюльковский вестник».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</w:t>
      </w:r>
    </w:p>
    <w:p w:rsidR="00785254" w:rsidRDefault="00785254" w:rsidP="00785254">
      <w:pPr>
        <w:shd w:val="clear" w:color="auto" w:fill="FFFFFF"/>
        <w:spacing w:line="322" w:lineRule="exact"/>
        <w:ind w:left="5" w:right="1190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68CE">
        <w:rPr>
          <w:rFonts w:ascii="Times New Roman" w:hAnsi="Times New Roman"/>
          <w:sz w:val="28"/>
          <w:szCs w:val="28"/>
        </w:rPr>
        <w:t>Глава сельсовета</w:t>
      </w:r>
      <w:r w:rsidRPr="00B268CE">
        <w:rPr>
          <w:rFonts w:ascii="Times New Roman" w:hAnsi="Times New Roman"/>
          <w:sz w:val="28"/>
          <w:szCs w:val="28"/>
        </w:rPr>
        <w:tab/>
      </w:r>
      <w:r w:rsidRPr="00B268CE">
        <w:rPr>
          <w:rFonts w:ascii="Times New Roman" w:hAnsi="Times New Roman"/>
          <w:sz w:val="28"/>
          <w:szCs w:val="28"/>
        </w:rPr>
        <w:tab/>
      </w:r>
      <w:r w:rsidRPr="00B268CE">
        <w:rPr>
          <w:rFonts w:ascii="Times New Roman" w:hAnsi="Times New Roman"/>
          <w:sz w:val="28"/>
          <w:szCs w:val="28"/>
        </w:rPr>
        <w:tab/>
      </w:r>
      <w:r w:rsidRPr="00B268CE">
        <w:rPr>
          <w:rFonts w:ascii="Times New Roman" w:hAnsi="Times New Roman"/>
          <w:sz w:val="28"/>
          <w:szCs w:val="28"/>
        </w:rPr>
        <w:tab/>
      </w:r>
      <w:r w:rsidRPr="00B268CE">
        <w:rPr>
          <w:rFonts w:ascii="Times New Roman" w:hAnsi="Times New Roman"/>
          <w:sz w:val="28"/>
          <w:szCs w:val="28"/>
        </w:rPr>
        <w:tab/>
        <w:t>М. Е. Лорий.</w:t>
      </w:r>
      <w:r w:rsidRPr="00B268CE">
        <w:rPr>
          <w:rFonts w:ascii="Times New Roman" w:hAnsi="Times New Roman"/>
          <w:sz w:val="28"/>
          <w:szCs w:val="28"/>
        </w:rPr>
        <w:tab/>
      </w: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31" w:lineRule="exact"/>
        <w:ind w:left="4987"/>
        <w:jc w:val="right"/>
        <w:rPr>
          <w:rFonts w:ascii="Times New Roman" w:hAnsi="Times New Roman"/>
          <w:spacing w:val="-6"/>
          <w:sz w:val="28"/>
          <w:szCs w:val="28"/>
        </w:rPr>
      </w:pPr>
      <w:r w:rsidRPr="001836DC">
        <w:rPr>
          <w:rFonts w:ascii="Times New Roman" w:hAnsi="Times New Roman"/>
          <w:spacing w:val="-6"/>
          <w:sz w:val="28"/>
          <w:szCs w:val="28"/>
        </w:rPr>
        <w:t xml:space="preserve">Приложение 1                             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</w:t>
      </w:r>
      <w:r w:rsidRPr="001836DC">
        <w:rPr>
          <w:rFonts w:ascii="Times New Roman" w:hAnsi="Times New Roman"/>
          <w:spacing w:val="-6"/>
          <w:sz w:val="28"/>
          <w:szCs w:val="28"/>
        </w:rPr>
        <w:t xml:space="preserve">   к постановлению</w:t>
      </w:r>
    </w:p>
    <w:p w:rsidR="00785254" w:rsidRPr="001836DC" w:rsidRDefault="00785254" w:rsidP="00785254">
      <w:pPr>
        <w:shd w:val="clear" w:color="auto" w:fill="FFFFFF"/>
        <w:spacing w:line="331" w:lineRule="exact"/>
        <w:ind w:left="4987"/>
        <w:jc w:val="right"/>
        <w:rPr>
          <w:rFonts w:ascii="Times New Roman" w:hAnsi="Times New Roman"/>
          <w:sz w:val="28"/>
          <w:szCs w:val="28"/>
        </w:rPr>
      </w:pPr>
      <w:r w:rsidRPr="001836DC">
        <w:rPr>
          <w:rFonts w:ascii="Times New Roman" w:hAnsi="Times New Roman"/>
          <w:spacing w:val="-9"/>
          <w:sz w:val="28"/>
          <w:szCs w:val="28"/>
        </w:rPr>
        <w:t xml:space="preserve"> От </w:t>
      </w:r>
      <w:r>
        <w:rPr>
          <w:rFonts w:ascii="Times New Roman" w:hAnsi="Times New Roman"/>
          <w:spacing w:val="-9"/>
          <w:sz w:val="28"/>
          <w:szCs w:val="28"/>
        </w:rPr>
        <w:t>04.04.2014г.</w:t>
      </w:r>
      <w:r w:rsidRPr="001836DC">
        <w:rPr>
          <w:rFonts w:ascii="Times New Roman" w:hAnsi="Times New Roman"/>
          <w:spacing w:val="-9"/>
          <w:sz w:val="28"/>
          <w:szCs w:val="28"/>
        </w:rPr>
        <w:t xml:space="preserve">  № </w:t>
      </w:r>
      <w:r>
        <w:rPr>
          <w:rFonts w:ascii="Times New Roman" w:hAnsi="Times New Roman"/>
          <w:spacing w:val="-9"/>
          <w:sz w:val="28"/>
          <w:szCs w:val="28"/>
        </w:rPr>
        <w:t>19</w:t>
      </w:r>
    </w:p>
    <w:p w:rsidR="00785254" w:rsidRPr="001836DC" w:rsidRDefault="00785254" w:rsidP="00785254">
      <w:pPr>
        <w:shd w:val="clear" w:color="auto" w:fill="FFFFFF"/>
        <w:tabs>
          <w:tab w:val="left" w:pos="6667"/>
        </w:tabs>
        <w:spacing w:before="1248"/>
        <w:jc w:val="center"/>
        <w:rPr>
          <w:rFonts w:ascii="Times New Roman" w:hAnsi="Times New Roman"/>
          <w:spacing w:val="-16"/>
          <w:sz w:val="28"/>
          <w:szCs w:val="28"/>
        </w:rPr>
      </w:pPr>
      <w:r w:rsidRPr="001836DC">
        <w:rPr>
          <w:rFonts w:ascii="Times New Roman" w:hAnsi="Times New Roman"/>
          <w:spacing w:val="-16"/>
          <w:sz w:val="28"/>
          <w:szCs w:val="28"/>
        </w:rPr>
        <w:t xml:space="preserve">Состав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6"/>
          <w:sz w:val="28"/>
          <w:szCs w:val="28"/>
        </w:rPr>
        <w:t xml:space="preserve">                                                        </w:t>
      </w:r>
      <w:r w:rsidRPr="001836DC">
        <w:rPr>
          <w:rFonts w:ascii="Times New Roman" w:hAnsi="Times New Roman"/>
          <w:spacing w:val="-16"/>
          <w:sz w:val="28"/>
          <w:szCs w:val="28"/>
        </w:rPr>
        <w:t xml:space="preserve"> к</w:t>
      </w:r>
      <w:r w:rsidRPr="001836DC">
        <w:rPr>
          <w:rFonts w:ascii="Times New Roman" w:hAnsi="Times New Roman"/>
          <w:spacing w:val="-9"/>
          <w:sz w:val="28"/>
          <w:szCs w:val="28"/>
        </w:rPr>
        <w:t xml:space="preserve">омиссии по организации и проведению месячника весенней санитарной очистки и благоустройства </w:t>
      </w:r>
      <w:r w:rsidRPr="001836DC">
        <w:rPr>
          <w:rFonts w:ascii="Times New Roman" w:hAnsi="Times New Roman"/>
          <w:spacing w:val="-11"/>
          <w:sz w:val="28"/>
          <w:szCs w:val="28"/>
        </w:rPr>
        <w:t>муниципального образования «Тюльковский сельсовет».</w:t>
      </w:r>
    </w:p>
    <w:p w:rsidR="00785254" w:rsidRDefault="00785254" w:rsidP="00785254">
      <w:pPr>
        <w:shd w:val="clear" w:color="auto" w:fill="FFFFFF"/>
        <w:tabs>
          <w:tab w:val="left" w:pos="2750"/>
        </w:tabs>
        <w:spacing w:before="643" w:line="322" w:lineRule="exact"/>
        <w:rPr>
          <w:rFonts w:ascii="Times New Roman" w:hAnsi="Times New Roman"/>
          <w:sz w:val="28"/>
          <w:szCs w:val="28"/>
        </w:rPr>
      </w:pPr>
      <w:r w:rsidRPr="001836DC">
        <w:rPr>
          <w:rFonts w:ascii="Times New Roman" w:hAnsi="Times New Roman"/>
          <w:sz w:val="28"/>
          <w:szCs w:val="28"/>
        </w:rPr>
        <w:t xml:space="preserve">1. Дмитриев В.В.   -  </w:t>
      </w:r>
      <w:r w:rsidRPr="001836DC">
        <w:rPr>
          <w:rFonts w:ascii="Times New Roman" w:hAnsi="Times New Roman"/>
          <w:iCs/>
          <w:sz w:val="28"/>
          <w:szCs w:val="28"/>
        </w:rPr>
        <w:t>зам</w:t>
      </w:r>
      <w:r w:rsidRPr="001836DC">
        <w:rPr>
          <w:rFonts w:ascii="Times New Roman" w:hAnsi="Times New Roman"/>
          <w:sz w:val="28"/>
          <w:szCs w:val="28"/>
        </w:rPr>
        <w:t>еститель главы сельсовета.</w:t>
      </w:r>
      <w:r w:rsidRPr="001836DC">
        <w:rPr>
          <w:rFonts w:ascii="Times New Roman" w:hAnsi="Times New Roman"/>
          <w:sz w:val="28"/>
          <w:szCs w:val="28"/>
        </w:rPr>
        <w:br/>
        <w:t xml:space="preserve">2. </w:t>
      </w:r>
      <w:proofErr w:type="spellStart"/>
      <w:r w:rsidRPr="001836DC">
        <w:rPr>
          <w:rFonts w:ascii="Times New Roman" w:hAnsi="Times New Roman"/>
          <w:sz w:val="28"/>
          <w:szCs w:val="28"/>
        </w:rPr>
        <w:t>Мурачёва</w:t>
      </w:r>
      <w:proofErr w:type="spellEnd"/>
      <w:r w:rsidRPr="001836DC">
        <w:rPr>
          <w:rFonts w:ascii="Times New Roman" w:hAnsi="Times New Roman"/>
          <w:sz w:val="28"/>
          <w:szCs w:val="28"/>
        </w:rPr>
        <w:t xml:space="preserve"> Е. А.   -  заведующий ФАП п. Угольный,    (по согласованию).</w:t>
      </w:r>
      <w:r w:rsidRPr="001836DC">
        <w:rPr>
          <w:rFonts w:ascii="Times New Roman" w:hAnsi="Times New Roman"/>
          <w:sz w:val="28"/>
          <w:szCs w:val="28"/>
        </w:rPr>
        <w:br/>
        <w:t>З. Волынец А.В.     -  заведующая ФАП д. Крюково,       (по согласованию).</w:t>
      </w:r>
    </w:p>
    <w:p w:rsidR="00785254" w:rsidRPr="001836DC" w:rsidRDefault="00785254" w:rsidP="00785254">
      <w:pPr>
        <w:pStyle w:val="a3"/>
        <w:jc w:val="left"/>
      </w:pPr>
      <w:r w:rsidRPr="001836DC">
        <w:t xml:space="preserve">4. </w:t>
      </w:r>
      <w:proofErr w:type="spellStart"/>
      <w:r w:rsidRPr="001836DC">
        <w:t>Кемкина</w:t>
      </w:r>
      <w:proofErr w:type="spellEnd"/>
      <w:r w:rsidRPr="001836DC">
        <w:t xml:space="preserve"> О.Г.      - </w:t>
      </w:r>
      <w:r>
        <w:rPr>
          <w:spacing w:val="-9"/>
        </w:rPr>
        <w:t>заведующая ФАП д. Ключи,</w:t>
      </w:r>
      <w:r w:rsidRPr="001836DC">
        <w:rPr>
          <w:spacing w:val="-9"/>
        </w:rPr>
        <w:t xml:space="preserve">          </w:t>
      </w:r>
      <w:r>
        <w:rPr>
          <w:spacing w:val="-9"/>
        </w:rPr>
        <w:t xml:space="preserve">       </w:t>
      </w:r>
      <w:r w:rsidRPr="001836DC">
        <w:rPr>
          <w:spacing w:val="-9"/>
        </w:rPr>
        <w:t xml:space="preserve"> (по согласованию).</w:t>
      </w:r>
    </w:p>
    <w:p w:rsidR="00785254" w:rsidRPr="001836DC" w:rsidRDefault="00785254" w:rsidP="00785254">
      <w:pPr>
        <w:shd w:val="clear" w:color="auto" w:fill="FFFFFF"/>
        <w:tabs>
          <w:tab w:val="left" w:pos="2654"/>
        </w:tabs>
        <w:spacing w:line="322" w:lineRule="exact"/>
        <w:ind w:left="10"/>
        <w:rPr>
          <w:rFonts w:ascii="Times New Roman" w:hAnsi="Times New Roman"/>
          <w:sz w:val="28"/>
          <w:szCs w:val="28"/>
        </w:rPr>
      </w:pPr>
      <w:r w:rsidRPr="001836DC">
        <w:rPr>
          <w:rFonts w:ascii="Times New Roman" w:hAnsi="Times New Roman"/>
          <w:spacing w:val="-12"/>
          <w:sz w:val="28"/>
          <w:szCs w:val="28"/>
        </w:rPr>
        <w:t>5. Кузнецов В.А.</w:t>
      </w:r>
      <w:r w:rsidRPr="001836DC">
        <w:rPr>
          <w:rFonts w:ascii="Times New Roman" w:hAnsi="Times New Roman"/>
          <w:sz w:val="28"/>
          <w:szCs w:val="28"/>
        </w:rPr>
        <w:t xml:space="preserve">    - </w:t>
      </w:r>
      <w:r w:rsidRPr="001836DC">
        <w:rPr>
          <w:rFonts w:ascii="Times New Roman" w:hAnsi="Times New Roman"/>
          <w:spacing w:val="-8"/>
          <w:sz w:val="28"/>
          <w:szCs w:val="28"/>
        </w:rPr>
        <w:t xml:space="preserve">врач </w:t>
      </w:r>
      <w:proofErr w:type="spellStart"/>
      <w:r w:rsidRPr="001836DC">
        <w:rPr>
          <w:rFonts w:ascii="Times New Roman" w:hAnsi="Times New Roman"/>
          <w:spacing w:val="-8"/>
          <w:sz w:val="28"/>
          <w:szCs w:val="28"/>
        </w:rPr>
        <w:t>Тюльковской</w:t>
      </w:r>
      <w:proofErr w:type="spellEnd"/>
      <w:r w:rsidRPr="001836DC">
        <w:rPr>
          <w:rFonts w:ascii="Times New Roman" w:hAnsi="Times New Roman"/>
          <w:spacing w:val="-8"/>
          <w:sz w:val="28"/>
          <w:szCs w:val="28"/>
        </w:rPr>
        <w:t xml:space="preserve"> амбулатории,  </w:t>
      </w:r>
      <w:r>
        <w:rPr>
          <w:rFonts w:ascii="Times New Roman" w:hAnsi="Times New Roman"/>
          <w:spacing w:val="-8"/>
          <w:sz w:val="28"/>
          <w:szCs w:val="28"/>
        </w:rPr>
        <w:t xml:space="preserve">          </w:t>
      </w:r>
      <w:r w:rsidRPr="001836DC">
        <w:rPr>
          <w:rFonts w:ascii="Times New Roman" w:hAnsi="Times New Roman"/>
          <w:spacing w:val="-8"/>
          <w:sz w:val="28"/>
          <w:szCs w:val="28"/>
        </w:rPr>
        <w:t xml:space="preserve"> (по согласованию).</w:t>
      </w:r>
    </w:p>
    <w:p w:rsidR="00785254" w:rsidRPr="001836DC" w:rsidRDefault="00785254" w:rsidP="00785254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 w:rsidRPr="001836DC">
        <w:rPr>
          <w:rFonts w:ascii="Times New Roman" w:hAnsi="Times New Roman"/>
          <w:spacing w:val="-9"/>
          <w:sz w:val="28"/>
          <w:szCs w:val="28"/>
        </w:rPr>
        <w:t xml:space="preserve">6. Антонова О. В.  - депутат Тюльковского сельского Совета, (по согласованию). </w:t>
      </w:r>
    </w:p>
    <w:p w:rsidR="00785254" w:rsidRPr="001836DC" w:rsidRDefault="00785254" w:rsidP="00785254">
      <w:pPr>
        <w:shd w:val="clear" w:color="auto" w:fill="FFFFFF"/>
        <w:spacing w:line="322" w:lineRule="exact"/>
        <w:rPr>
          <w:rFonts w:ascii="Times New Roman" w:hAnsi="Times New Roman"/>
          <w:spacing w:val="-8"/>
          <w:sz w:val="28"/>
          <w:szCs w:val="28"/>
        </w:rPr>
      </w:pPr>
      <w:r w:rsidRPr="001836DC">
        <w:rPr>
          <w:rFonts w:ascii="Times New Roman" w:hAnsi="Times New Roman"/>
          <w:spacing w:val="-8"/>
          <w:sz w:val="28"/>
          <w:szCs w:val="28"/>
        </w:rPr>
        <w:t xml:space="preserve">7. Волчёк М. Я.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Pr="001836DC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заместитель директора ОАО «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Тюльковское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», (по согласованию).</w:t>
      </w: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785254" w:rsidRPr="00B268CE" w:rsidRDefault="00785254" w:rsidP="00785254">
      <w:pPr>
        <w:shd w:val="clear" w:color="auto" w:fill="FFFFFF"/>
        <w:spacing w:line="322" w:lineRule="exact"/>
        <w:ind w:left="5664" w:firstLine="96"/>
        <w:jc w:val="right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11"/>
          <w:sz w:val="28"/>
          <w:szCs w:val="28"/>
        </w:rPr>
        <w:lastRenderedPageBreak/>
        <w:t xml:space="preserve">Приложение № 2 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       </w:t>
      </w:r>
      <w:r w:rsidRPr="00B268CE">
        <w:rPr>
          <w:rFonts w:ascii="Times New Roman" w:hAnsi="Times New Roman"/>
          <w:spacing w:val="-11"/>
          <w:sz w:val="28"/>
          <w:szCs w:val="28"/>
        </w:rPr>
        <w:t>к постановлению</w:t>
      </w:r>
      <w:proofErr w:type="gramStart"/>
      <w:r w:rsidRPr="00B268CE"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04.04.2014г.</w:t>
      </w:r>
      <w:r w:rsidRPr="00B268C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19</w:t>
      </w:r>
    </w:p>
    <w:p w:rsidR="00785254" w:rsidRPr="00B268CE" w:rsidRDefault="00785254" w:rsidP="00785254">
      <w:pPr>
        <w:shd w:val="clear" w:color="auto" w:fill="FFFFFF"/>
        <w:spacing w:line="322" w:lineRule="exact"/>
        <w:ind w:left="3600" w:firstLine="720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z w:val="28"/>
          <w:szCs w:val="28"/>
        </w:rPr>
        <w:t xml:space="preserve">СВОДНЫЙ  </w:t>
      </w:r>
    </w:p>
    <w:p w:rsidR="00785254" w:rsidRPr="00B268CE" w:rsidRDefault="00785254" w:rsidP="00785254">
      <w:pPr>
        <w:shd w:val="clear" w:color="auto" w:fill="FFFFFF"/>
        <w:spacing w:line="322" w:lineRule="exact"/>
        <w:ind w:left="1440" w:firstLine="720"/>
        <w:rPr>
          <w:rFonts w:ascii="Times New Roman" w:hAnsi="Times New Roman"/>
          <w:sz w:val="28"/>
          <w:szCs w:val="28"/>
        </w:rPr>
      </w:pPr>
      <w:r w:rsidRPr="00B268CE">
        <w:rPr>
          <w:rFonts w:ascii="Times New Roman" w:hAnsi="Times New Roman"/>
          <w:spacing w:val="-11"/>
          <w:sz w:val="28"/>
          <w:szCs w:val="28"/>
        </w:rPr>
        <w:t>план меропр</w:t>
      </w:r>
      <w:r>
        <w:rPr>
          <w:rFonts w:ascii="Times New Roman" w:hAnsi="Times New Roman"/>
          <w:spacing w:val="-11"/>
          <w:sz w:val="28"/>
          <w:szCs w:val="28"/>
        </w:rPr>
        <w:t>иятий по благоустройству на 2014</w:t>
      </w:r>
      <w:r w:rsidRPr="00B268CE">
        <w:rPr>
          <w:rFonts w:ascii="Times New Roman" w:hAnsi="Times New Roman"/>
          <w:spacing w:val="-11"/>
          <w:sz w:val="28"/>
          <w:szCs w:val="28"/>
        </w:rPr>
        <w:t xml:space="preserve"> 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5403"/>
        <w:gridCol w:w="1843"/>
        <w:gridCol w:w="2126"/>
      </w:tblGrid>
      <w:tr w:rsidR="00785254" w:rsidRPr="004567B6" w:rsidTr="00C27486">
        <w:trPr>
          <w:trHeight w:hRule="exact" w:val="106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27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85254" w:rsidRPr="004567B6" w:rsidTr="00C27486">
        <w:trPr>
          <w:trHeight w:hRule="exact" w:val="10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Уборка    мусора,   травы, твёрдо-бытовых отходов на    закрепленной    и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прилегающей территории.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785254" w:rsidRPr="004567B6" w:rsidTr="00C27486">
        <w:trPr>
          <w:trHeight w:hRule="exact" w:val="111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Рассылка обращений к жителям населенных пунктов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по наведению</w:t>
            </w:r>
            <w:r w:rsidRPr="004567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санитарного состояния на местах проживания, работы.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785254">
            <w:pPr>
              <w:shd w:val="clear" w:color="auto" w:fill="FFFFFF"/>
              <w:spacing w:line="254" w:lineRule="exact"/>
              <w:ind w:left="19" w:right="317" w:firstLine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До 07.05.2014г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785254" w:rsidRPr="004567B6" w:rsidTr="00C27486">
        <w:trPr>
          <w:trHeight w:hRule="exact" w:val="101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Частичный ремонт, побелка, покраска ограждений, </w:t>
            </w:r>
            <w:r w:rsidRPr="004567B6">
              <w:rPr>
                <w:rFonts w:ascii="Times New Roman" w:hAnsi="Times New Roman"/>
                <w:spacing w:val="-10"/>
                <w:sz w:val="28"/>
                <w:szCs w:val="28"/>
              </w:rPr>
              <w:t>фасадов в жилом и общественном секторе.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69" w:lineRule="exact"/>
              <w:ind w:left="5" w:right="312" w:firstLine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До                          </w:t>
            </w:r>
            <w:r w:rsidRPr="004567B6">
              <w:rPr>
                <w:rFonts w:ascii="Times New Roman" w:hAnsi="Times New Roman"/>
                <w:spacing w:val="-10"/>
                <w:sz w:val="28"/>
                <w:szCs w:val="28"/>
              </w:rPr>
              <w:t>01.07. 2014г.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785254" w:rsidRPr="004567B6" w:rsidTr="00C27486">
        <w:trPr>
          <w:trHeight w:hRule="exact" w:val="84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Провести       собрания       граждан       по       теме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«Благоустройство населенных пунктов».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54" w:lineRule="exact"/>
              <w:ind w:left="19" w:right="317" w:firstLine="2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        15.05.2014г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785254" w:rsidRPr="004567B6" w:rsidTr="00C27486">
        <w:trPr>
          <w:trHeight w:hRule="exact" w:val="84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Произвести    ремонт   забора    на    кладбищах    и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организовать вывоз мусора.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54" w:lineRule="exact"/>
              <w:ind w:left="19" w:right="317" w:firstLine="2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15.05.2014г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785254" w:rsidRPr="004567B6" w:rsidTr="00C27486">
        <w:trPr>
          <w:trHeight w:hRule="exact" w:val="84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Не допускать возникновения несанкционированных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свалок.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785254" w:rsidRPr="004567B6" w:rsidTr="00C27486">
        <w:trPr>
          <w:trHeight w:hRule="exact" w:val="10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Обновить вывески, таблички с распорядком работы, </w:t>
            </w:r>
            <w:r w:rsidRPr="004567B6">
              <w:rPr>
                <w:rFonts w:ascii="Times New Roman" w:hAnsi="Times New Roman"/>
                <w:spacing w:val="-9"/>
                <w:sz w:val="28"/>
                <w:szCs w:val="28"/>
              </w:rPr>
              <w:t>изготовить урны для сжигания бумажной тары.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50" w:lineRule="exact"/>
              <w:ind w:left="19" w:right="317" w:firstLine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15.06.2014г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785254" w:rsidRPr="004567B6" w:rsidTr="00C27486">
        <w:trPr>
          <w:trHeight w:hRule="exact" w:val="155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Освобождение  хозяйственных  проездов,  улиц  от </w:t>
            </w:r>
            <w:r w:rsidRPr="004567B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техники,   пиломатериалов,   ограничение  движения </w:t>
            </w:r>
            <w:r w:rsidRPr="004567B6">
              <w:rPr>
                <w:rFonts w:ascii="Times New Roman" w:hAnsi="Times New Roman"/>
                <w:spacing w:val="-5"/>
                <w:sz w:val="28"/>
                <w:szCs w:val="28"/>
              </w:rPr>
              <w:t>гусеничных   и   колёсных   тракторов   в   весенне-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осеннюю распутицу по улицам деревень.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785254" w:rsidRPr="004567B6" w:rsidTr="00C27486">
        <w:trPr>
          <w:trHeight w:hRule="exact" w:val="85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11"/>
                <w:sz w:val="28"/>
                <w:szCs w:val="28"/>
              </w:rPr>
              <w:t>Установка аншлагов, табличек, указателей  проезда на свалки.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50" w:lineRule="exact"/>
              <w:ind w:right="317" w:firstLine="4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До 05.05.2014г.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785254" w:rsidRPr="004567B6" w:rsidTr="00C27486">
        <w:trPr>
          <w:trHeight w:hRule="exact" w:val="113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Провести частичный ремонт     оград  памятников </w:t>
            </w:r>
            <w:r w:rsidRPr="004567B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погибшим в годы ВОВ и уборку прилегающих к ним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территорий.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4" w:lineRule="exact"/>
              <w:ind w:left="19" w:right="317" w:firstLine="4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18.08.2014г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785254" w:rsidRPr="004567B6" w:rsidTr="00C27486">
        <w:trPr>
          <w:trHeight w:hRule="exact" w:val="89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Разбивка   цветочных   клумб,   высадка   цветочной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рассады, обрезка деревьев.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785254">
            <w:pPr>
              <w:shd w:val="clear" w:color="auto" w:fill="FFFFFF"/>
              <w:spacing w:line="254" w:lineRule="exact"/>
              <w:ind w:right="317" w:firstLine="5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</w:t>
            </w:r>
            <w:r w:rsidRPr="004567B6">
              <w:rPr>
                <w:rFonts w:ascii="Times New Roman" w:hAnsi="Times New Roman"/>
                <w:sz w:val="28"/>
                <w:szCs w:val="28"/>
              </w:rPr>
              <w:t>20.06.2014г.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254" w:rsidRPr="004567B6" w:rsidRDefault="00785254" w:rsidP="00C27486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567B6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4567B6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</w:tbl>
    <w:p w:rsidR="00E16DB7" w:rsidRPr="00785254" w:rsidRDefault="00E16DB7">
      <w:pPr>
        <w:rPr>
          <w:rFonts w:ascii="Times New Roman" w:hAnsi="Times New Roman" w:cs="Times New Roman"/>
          <w:sz w:val="28"/>
          <w:szCs w:val="28"/>
        </w:rPr>
      </w:pPr>
    </w:p>
    <w:sectPr w:rsidR="00E16DB7" w:rsidRPr="007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9A5"/>
    <w:multiLevelType w:val="hybridMultilevel"/>
    <w:tmpl w:val="0AA6049C"/>
    <w:lvl w:ilvl="0" w:tplc="A6EC20F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54"/>
    <w:rsid w:val="00785254"/>
    <w:rsid w:val="00E1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52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852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2014-04-28T01:29:00Z</dcterms:created>
  <dcterms:modified xsi:type="dcterms:W3CDTF">2014-04-28T01:34:00Z</dcterms:modified>
</cp:coreProperties>
</file>