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8" w:rsidRDefault="00847D48" w:rsidP="00847D4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47D48" w:rsidRDefault="00847D48" w:rsidP="00847D4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847D48" w:rsidRDefault="00847D48" w:rsidP="00847D48">
      <w:pPr>
        <w:rPr>
          <w:sz w:val="28"/>
          <w:szCs w:val="28"/>
        </w:rPr>
      </w:pPr>
    </w:p>
    <w:p w:rsidR="00847D48" w:rsidRDefault="00847D48" w:rsidP="00847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7D48" w:rsidRPr="005D17C6" w:rsidRDefault="00847D48" w:rsidP="00847D48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47D48" w:rsidRPr="005D17C6" w:rsidRDefault="00847D48" w:rsidP="00847D4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847D48" w:rsidRPr="005D17C6" w:rsidRDefault="00847D48" w:rsidP="00847D48">
      <w:pPr>
        <w:rPr>
          <w:sz w:val="28"/>
          <w:szCs w:val="28"/>
        </w:rPr>
      </w:pPr>
      <w:r w:rsidRPr="005D17C6">
        <w:rPr>
          <w:sz w:val="28"/>
          <w:szCs w:val="28"/>
        </w:rPr>
        <w:t xml:space="preserve">от </w:t>
      </w:r>
      <w:r w:rsidR="00665594">
        <w:rPr>
          <w:sz w:val="28"/>
          <w:szCs w:val="28"/>
        </w:rPr>
        <w:t>___________________</w:t>
      </w:r>
      <w:r w:rsidRPr="005D17C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5D17C6">
        <w:rPr>
          <w:sz w:val="28"/>
          <w:szCs w:val="28"/>
        </w:rPr>
        <w:t>№</w:t>
      </w:r>
      <w:r w:rsidR="00665594">
        <w:rPr>
          <w:sz w:val="28"/>
          <w:szCs w:val="28"/>
        </w:rPr>
        <w:t>____</w:t>
      </w:r>
    </w:p>
    <w:p w:rsidR="00847D48" w:rsidRPr="00877797" w:rsidRDefault="00847D48" w:rsidP="00847D48">
      <w:pPr>
        <w:tabs>
          <w:tab w:val="left" w:pos="3240"/>
        </w:tabs>
        <w:jc w:val="center"/>
      </w:pPr>
      <w:r w:rsidRPr="00877797">
        <w:t xml:space="preserve"> </w:t>
      </w:r>
    </w:p>
    <w:p w:rsidR="000A61FD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0F58" w:rsidRPr="00671AE7" w:rsidRDefault="00E80F58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D48" w:rsidRDefault="00671AE7" w:rsidP="00671A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ED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</w:t>
      </w:r>
      <w:proofErr w:type="gramStart"/>
      <w:r w:rsidRPr="00B156E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15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1FD" w:rsidRPr="00B156ED" w:rsidRDefault="00671AE7" w:rsidP="00671A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ED">
        <w:rPr>
          <w:rFonts w:ascii="Times New Roman" w:hAnsi="Times New Roman" w:cs="Times New Roman"/>
          <w:b/>
          <w:sz w:val="28"/>
          <w:szCs w:val="28"/>
        </w:rPr>
        <w:t>имущество физических лиц</w:t>
      </w: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61DC" w:rsidRPr="00AE61DC">
        <w:rPr>
          <w:rFonts w:ascii="Times New Roman" w:hAnsi="Times New Roman" w:cs="Times New Roman"/>
          <w:sz w:val="28"/>
          <w:szCs w:val="28"/>
        </w:rPr>
        <w:t>Федеральны</w:t>
      </w:r>
      <w:r w:rsidR="00AE61DC">
        <w:rPr>
          <w:rFonts w:ascii="Times New Roman" w:hAnsi="Times New Roman" w:cs="Times New Roman"/>
          <w:sz w:val="28"/>
          <w:szCs w:val="28"/>
        </w:rPr>
        <w:t>м</w:t>
      </w:r>
      <w:r w:rsidR="00847D48">
        <w:rPr>
          <w:rFonts w:ascii="Times New Roman" w:hAnsi="Times New Roman" w:cs="Times New Roman"/>
          <w:sz w:val="28"/>
          <w:szCs w:val="28"/>
        </w:rPr>
        <w:t>и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7D48">
        <w:rPr>
          <w:rFonts w:ascii="Times New Roman" w:hAnsi="Times New Roman" w:cs="Times New Roman"/>
          <w:sz w:val="28"/>
          <w:szCs w:val="28"/>
        </w:rPr>
        <w:t>а</w:t>
      </w:r>
      <w:r w:rsidR="00AE61DC">
        <w:rPr>
          <w:rFonts w:ascii="Times New Roman" w:hAnsi="Times New Roman" w:cs="Times New Roman"/>
          <w:sz w:val="28"/>
          <w:szCs w:val="28"/>
        </w:rPr>
        <w:t>м</w:t>
      </w:r>
      <w:r w:rsidR="00847D48">
        <w:rPr>
          <w:rFonts w:ascii="Times New Roman" w:hAnsi="Times New Roman" w:cs="Times New Roman"/>
          <w:sz w:val="28"/>
          <w:szCs w:val="28"/>
        </w:rPr>
        <w:t>и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 </w:t>
      </w:r>
      <w:r w:rsidR="00847D48">
        <w:rPr>
          <w:rFonts w:ascii="Times New Roman" w:hAnsi="Times New Roman" w:cs="Times New Roman"/>
          <w:sz w:val="28"/>
          <w:szCs w:val="28"/>
        </w:rPr>
        <w:t xml:space="preserve">от 06.10.2003г. №131 – ФЗ «Об общих принципах организации местного самоуправления в Российской Федерации» 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от 04.10.2014 </w:t>
      </w:r>
      <w:r w:rsidR="00AE61DC">
        <w:rPr>
          <w:rFonts w:ascii="Times New Roman" w:hAnsi="Times New Roman" w:cs="Times New Roman"/>
          <w:sz w:val="28"/>
          <w:szCs w:val="28"/>
        </w:rPr>
        <w:t>№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284-ФЗ </w:t>
      </w:r>
      <w:r w:rsidR="00AE61DC">
        <w:rPr>
          <w:rFonts w:ascii="Times New Roman" w:hAnsi="Times New Roman" w:cs="Times New Roman"/>
          <w:sz w:val="28"/>
          <w:szCs w:val="28"/>
        </w:rPr>
        <w:t>«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AE61DC">
        <w:rPr>
          <w:rFonts w:ascii="Times New Roman" w:hAnsi="Times New Roman" w:cs="Times New Roman"/>
          <w:sz w:val="28"/>
          <w:szCs w:val="28"/>
        </w:rPr>
        <w:t>«</w:t>
      </w:r>
      <w:r w:rsidR="00AE61DC" w:rsidRPr="00AE61DC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AE61DC">
        <w:rPr>
          <w:rFonts w:ascii="Times New Roman" w:hAnsi="Times New Roman" w:cs="Times New Roman"/>
          <w:sz w:val="28"/>
          <w:szCs w:val="28"/>
        </w:rPr>
        <w:t>»</w:t>
      </w:r>
      <w:r w:rsidRPr="00671A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80F58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="00847D48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847D48">
        <w:rPr>
          <w:rFonts w:ascii="Times New Roman" w:hAnsi="Times New Roman" w:cs="Times New Roman"/>
          <w:sz w:val="28"/>
          <w:szCs w:val="28"/>
        </w:rPr>
        <w:t xml:space="preserve"> выпиской из перечня поручений Губернатора края от 01.03.2016 №16ГП, </w:t>
      </w:r>
      <w:r w:rsidRPr="00671A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47D48">
        <w:rPr>
          <w:rFonts w:ascii="Times New Roman" w:hAnsi="Times New Roman" w:cs="Times New Roman"/>
          <w:sz w:val="28"/>
          <w:szCs w:val="28"/>
        </w:rPr>
        <w:t>Тюльков</w:t>
      </w:r>
      <w:r w:rsidR="00671AE7">
        <w:rPr>
          <w:rFonts w:ascii="Times New Roman" w:hAnsi="Times New Roman" w:cs="Times New Roman"/>
          <w:sz w:val="28"/>
          <w:szCs w:val="28"/>
        </w:rPr>
        <w:t xml:space="preserve">ского сельсовета, </w:t>
      </w:r>
      <w:r w:rsidR="00847D48">
        <w:rPr>
          <w:rFonts w:ascii="Times New Roman" w:hAnsi="Times New Roman" w:cs="Times New Roman"/>
          <w:sz w:val="28"/>
          <w:szCs w:val="28"/>
        </w:rPr>
        <w:t>Тюльков</w:t>
      </w:r>
      <w:r w:rsidR="00671AE7">
        <w:rPr>
          <w:rFonts w:ascii="Times New Roman" w:hAnsi="Times New Roman" w:cs="Times New Roman"/>
          <w:sz w:val="28"/>
          <w:szCs w:val="28"/>
        </w:rPr>
        <w:t xml:space="preserve">ский сельский </w:t>
      </w:r>
      <w:r w:rsidRPr="00671AE7">
        <w:rPr>
          <w:rFonts w:ascii="Times New Roman" w:hAnsi="Times New Roman" w:cs="Times New Roman"/>
          <w:sz w:val="28"/>
          <w:szCs w:val="28"/>
        </w:rPr>
        <w:t>Совет депутатов</w:t>
      </w:r>
      <w:r w:rsidR="00847D48">
        <w:rPr>
          <w:rFonts w:ascii="Times New Roman" w:hAnsi="Times New Roman" w:cs="Times New Roman"/>
          <w:sz w:val="28"/>
          <w:szCs w:val="28"/>
        </w:rPr>
        <w:t>,</w:t>
      </w:r>
      <w:r w:rsidRPr="0067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E7" w:rsidRDefault="00671AE7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847D48" w:rsidRDefault="00671AE7" w:rsidP="00671AE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48">
        <w:rPr>
          <w:rFonts w:ascii="Times New Roman" w:hAnsi="Times New Roman" w:cs="Times New Roman"/>
          <w:b/>
          <w:sz w:val="28"/>
          <w:szCs w:val="28"/>
        </w:rPr>
        <w:t>РЕШИЛ</w:t>
      </w:r>
      <w:r w:rsidR="000A61FD" w:rsidRPr="00847D48">
        <w:rPr>
          <w:rFonts w:ascii="Times New Roman" w:hAnsi="Times New Roman" w:cs="Times New Roman"/>
          <w:b/>
          <w:sz w:val="28"/>
          <w:szCs w:val="28"/>
        </w:rPr>
        <w:t>:</w:t>
      </w:r>
    </w:p>
    <w:p w:rsidR="00671AE7" w:rsidRPr="00671AE7" w:rsidRDefault="00671AE7" w:rsidP="00671AE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847D48">
        <w:rPr>
          <w:rFonts w:ascii="Times New Roman" w:hAnsi="Times New Roman" w:cs="Times New Roman"/>
          <w:sz w:val="28"/>
          <w:szCs w:val="28"/>
        </w:rPr>
        <w:t>с 1 января 2016</w:t>
      </w:r>
      <w:r w:rsidR="00231ECD" w:rsidRPr="00231E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ECD">
        <w:rPr>
          <w:sz w:val="28"/>
          <w:szCs w:val="28"/>
        </w:rPr>
        <w:t xml:space="preserve"> </w:t>
      </w:r>
      <w:r w:rsidRPr="00671A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47D48">
        <w:rPr>
          <w:rFonts w:ascii="Times New Roman" w:hAnsi="Times New Roman" w:cs="Times New Roman"/>
          <w:sz w:val="28"/>
          <w:szCs w:val="28"/>
        </w:rPr>
        <w:t>Тюльковский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1AE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2. Налоговые ставки налога на имущество физических лиц на территории </w:t>
      </w:r>
      <w:r w:rsidR="008945EE">
        <w:rPr>
          <w:rFonts w:ascii="Times New Roman" w:hAnsi="Times New Roman" w:cs="Times New Roman"/>
          <w:sz w:val="28"/>
          <w:szCs w:val="28"/>
        </w:rPr>
        <w:t>Тюльковского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71AE7">
        <w:rPr>
          <w:rFonts w:ascii="Times New Roman" w:hAnsi="Times New Roman" w:cs="Times New Roman"/>
          <w:sz w:val="28"/>
          <w:szCs w:val="28"/>
        </w:rPr>
        <w:t xml:space="preserve"> установить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</w:t>
      </w:r>
      <w:hyperlink r:id="rId4" w:history="1">
        <w:r w:rsidRPr="007E36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671AE7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3118"/>
      </w:tblGrid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до 300 (включительно)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71AE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свыше 300 до 500 (включительно)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671AE7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A61FD" w:rsidRPr="00671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</w:tbl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lastRenderedPageBreak/>
        <w:t xml:space="preserve">3. В местный бюджет зачисляются налоги, начисленные на имущество физических лиц, находящееся в пределах границ муниципального образования </w:t>
      </w:r>
      <w:r w:rsidR="00847D48">
        <w:rPr>
          <w:rFonts w:ascii="Times New Roman" w:hAnsi="Times New Roman" w:cs="Times New Roman"/>
          <w:sz w:val="28"/>
          <w:szCs w:val="28"/>
        </w:rPr>
        <w:t>Тюльковский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AE7">
        <w:rPr>
          <w:rFonts w:ascii="Times New Roman" w:hAnsi="Times New Roman" w:cs="Times New Roman"/>
          <w:sz w:val="28"/>
          <w:szCs w:val="28"/>
        </w:rPr>
        <w:t>.</w:t>
      </w:r>
    </w:p>
    <w:p w:rsidR="000A61FD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>4.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847D48" w:rsidRDefault="00847D48" w:rsidP="00847D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редоставить льготу по имущественному налогу:</w:t>
      </w:r>
    </w:p>
    <w:p w:rsidR="00847D48" w:rsidRDefault="00847D48" w:rsidP="00847D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D48" w:rsidRDefault="00847D48" w:rsidP="00847D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</w:t>
      </w:r>
      <w:r>
        <w:rPr>
          <w:rFonts w:ascii="Times New Roman" w:hAnsi="Times New Roman" w:cs="Times New Roman"/>
          <w:sz w:val="28"/>
          <w:szCs w:val="28"/>
        </w:rPr>
        <w:t>боевых действий в Афганистане</w:t>
      </w:r>
    </w:p>
    <w:p w:rsidR="00847D48" w:rsidRDefault="00847D48" w:rsidP="00847D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в размере 100%.</w:t>
      </w:r>
    </w:p>
    <w:p w:rsidR="000A61FD" w:rsidRPr="00671AE7" w:rsidRDefault="00E80F58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1FD" w:rsidRPr="00671AE7">
        <w:rPr>
          <w:rFonts w:ascii="Times New Roman" w:hAnsi="Times New Roman" w:cs="Times New Roman"/>
          <w:sz w:val="28"/>
          <w:szCs w:val="28"/>
        </w:rPr>
        <w:t>. Признать утратившими силу Решени</w:t>
      </w:r>
      <w:r w:rsidR="00671AE7">
        <w:rPr>
          <w:rFonts w:ascii="Times New Roman" w:hAnsi="Times New Roman" w:cs="Times New Roman"/>
          <w:sz w:val="28"/>
          <w:szCs w:val="28"/>
        </w:rPr>
        <w:t>е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847D48">
        <w:rPr>
          <w:rFonts w:ascii="Times New Roman" w:hAnsi="Times New Roman" w:cs="Times New Roman"/>
          <w:sz w:val="28"/>
          <w:szCs w:val="28"/>
        </w:rPr>
        <w:t>Тюльковский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47D4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671AE7">
        <w:rPr>
          <w:rFonts w:ascii="Times New Roman" w:hAnsi="Times New Roman" w:cs="Times New Roman"/>
          <w:sz w:val="28"/>
          <w:szCs w:val="28"/>
        </w:rPr>
        <w:t>2</w:t>
      </w:r>
      <w:r w:rsidR="00847D48">
        <w:rPr>
          <w:rFonts w:ascii="Times New Roman" w:hAnsi="Times New Roman" w:cs="Times New Roman"/>
          <w:sz w:val="28"/>
          <w:szCs w:val="28"/>
        </w:rPr>
        <w:t>0</w:t>
      </w:r>
      <w:r w:rsidR="000A61FD" w:rsidRPr="00671AE7">
        <w:rPr>
          <w:rFonts w:ascii="Times New Roman" w:hAnsi="Times New Roman" w:cs="Times New Roman"/>
          <w:sz w:val="28"/>
          <w:szCs w:val="28"/>
        </w:rPr>
        <w:t>.</w:t>
      </w:r>
      <w:r w:rsidR="00671AE7">
        <w:rPr>
          <w:rFonts w:ascii="Times New Roman" w:hAnsi="Times New Roman" w:cs="Times New Roman"/>
          <w:sz w:val="28"/>
          <w:szCs w:val="28"/>
        </w:rPr>
        <w:t>11</w:t>
      </w:r>
      <w:r w:rsidR="00847D48">
        <w:rPr>
          <w:rFonts w:ascii="Times New Roman" w:hAnsi="Times New Roman" w:cs="Times New Roman"/>
          <w:sz w:val="28"/>
          <w:szCs w:val="28"/>
        </w:rPr>
        <w:t>.2014</w:t>
      </w:r>
      <w:r w:rsidR="00671AE7">
        <w:rPr>
          <w:rFonts w:ascii="Times New Roman" w:hAnsi="Times New Roman" w:cs="Times New Roman"/>
          <w:sz w:val="28"/>
          <w:szCs w:val="28"/>
        </w:rPr>
        <w:t>г.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847D48">
        <w:rPr>
          <w:rFonts w:ascii="Times New Roman" w:hAnsi="Times New Roman" w:cs="Times New Roman"/>
          <w:sz w:val="28"/>
          <w:szCs w:val="28"/>
        </w:rPr>
        <w:t>№37</w:t>
      </w:r>
      <w:r w:rsidR="00671AE7">
        <w:rPr>
          <w:rFonts w:ascii="Times New Roman" w:hAnsi="Times New Roman" w:cs="Times New Roman"/>
          <w:sz w:val="28"/>
          <w:szCs w:val="28"/>
        </w:rPr>
        <w:t>-1</w:t>
      </w:r>
      <w:r w:rsidR="00847D48">
        <w:rPr>
          <w:rFonts w:ascii="Times New Roman" w:hAnsi="Times New Roman" w:cs="Times New Roman"/>
          <w:sz w:val="28"/>
          <w:szCs w:val="28"/>
        </w:rPr>
        <w:t>69</w:t>
      </w:r>
      <w:r w:rsidR="00671AE7">
        <w:rPr>
          <w:rFonts w:ascii="Times New Roman" w:hAnsi="Times New Roman" w:cs="Times New Roman"/>
          <w:sz w:val="28"/>
          <w:szCs w:val="28"/>
        </w:rPr>
        <w:t>р.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671AE7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0A61FD" w:rsidRPr="00671AE7" w:rsidRDefault="00E80F58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671AE7">
        <w:rPr>
          <w:rFonts w:ascii="Times New Roman" w:hAnsi="Times New Roman" w:cs="Times New Roman"/>
          <w:sz w:val="28"/>
          <w:szCs w:val="28"/>
        </w:rPr>
        <w:t>«</w:t>
      </w:r>
      <w:r w:rsidR="00847D48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="00671AE7">
        <w:rPr>
          <w:rFonts w:ascii="Times New Roman" w:hAnsi="Times New Roman" w:cs="Times New Roman"/>
          <w:sz w:val="28"/>
          <w:szCs w:val="28"/>
        </w:rPr>
        <w:t>»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47D48">
        <w:rPr>
          <w:rFonts w:ascii="Times New Roman" w:hAnsi="Times New Roman" w:cs="Times New Roman"/>
          <w:sz w:val="28"/>
          <w:szCs w:val="28"/>
        </w:rPr>
        <w:t>1 января 2016</w:t>
      </w:r>
      <w:r w:rsidR="008945EE">
        <w:rPr>
          <w:rFonts w:ascii="Times New Roman" w:hAnsi="Times New Roman" w:cs="Times New Roman"/>
          <w:sz w:val="28"/>
          <w:szCs w:val="28"/>
        </w:rPr>
        <w:t xml:space="preserve"> </w:t>
      </w:r>
      <w:r w:rsidR="00B156ED">
        <w:rPr>
          <w:rFonts w:ascii="Times New Roman" w:hAnsi="Times New Roman" w:cs="Times New Roman"/>
          <w:sz w:val="28"/>
          <w:szCs w:val="28"/>
        </w:rPr>
        <w:t>года.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D48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Председатель сельского                                                 О.В. Антонова </w:t>
      </w:r>
    </w:p>
    <w:p w:rsidR="00847D48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Совета депутатов  </w:t>
      </w:r>
    </w:p>
    <w:p w:rsidR="00847D48" w:rsidRPr="00B76292" w:rsidRDefault="00847D48" w:rsidP="00847D48">
      <w:pPr>
        <w:jc w:val="both"/>
        <w:rPr>
          <w:sz w:val="28"/>
          <w:szCs w:val="28"/>
        </w:rPr>
      </w:pPr>
    </w:p>
    <w:p w:rsidR="00847D48" w:rsidRPr="00B76292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Глава сельсовета       </w:t>
      </w:r>
      <w:r>
        <w:rPr>
          <w:sz w:val="28"/>
          <w:szCs w:val="28"/>
        </w:rPr>
        <w:t xml:space="preserve">                                                   </w:t>
      </w:r>
      <w:r w:rsidRPr="00B76292">
        <w:rPr>
          <w:sz w:val="28"/>
          <w:szCs w:val="28"/>
        </w:rPr>
        <w:t xml:space="preserve">   А.В. Кузьмин</w:t>
      </w:r>
    </w:p>
    <w:p w:rsidR="00847D48" w:rsidRPr="00B76292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                                                                      </w:t>
      </w:r>
    </w:p>
    <w:p w:rsidR="00963850" w:rsidRPr="00671AE7" w:rsidRDefault="00963850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AE7" w:rsidRPr="00671AE7" w:rsidRDefault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1AE7" w:rsidRPr="00671AE7" w:rsidSect="00D54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1FD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1FD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1348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77F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1ECD"/>
    <w:rsid w:val="002323F3"/>
    <w:rsid w:val="00232E13"/>
    <w:rsid w:val="002333AB"/>
    <w:rsid w:val="0023377A"/>
    <w:rsid w:val="00233AB8"/>
    <w:rsid w:val="00233FB7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19FE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ADF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94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1AE7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604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48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45EE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4EA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B8D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ECC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EF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280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444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1DC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6ED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373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2EE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548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4E55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07B8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0F58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AE7"/>
    <w:rPr>
      <w:color w:val="0000FF" w:themeColor="hyperlink"/>
      <w:u w:val="single"/>
    </w:rPr>
  </w:style>
  <w:style w:type="paragraph" w:styleId="a4">
    <w:name w:val="No Spacing"/>
    <w:uiPriority w:val="1"/>
    <w:qFormat/>
    <w:rsid w:val="0067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0E220A6C663AE133ABA8EE7EE44F1C1FCBB40A8683586E0DB347F762A1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2016-04-17T07:07:00Z</cp:lastPrinted>
  <dcterms:created xsi:type="dcterms:W3CDTF">2014-11-12T09:43:00Z</dcterms:created>
  <dcterms:modified xsi:type="dcterms:W3CDTF">2016-04-17T07:07:00Z</dcterms:modified>
</cp:coreProperties>
</file>