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C7" w:rsidRDefault="00660C6A" w:rsidP="009972C3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78C7" w:rsidRPr="0055758A">
        <w:rPr>
          <w:rFonts w:ascii="Times New Roman" w:hAnsi="Times New Roman"/>
          <w:sz w:val="28"/>
          <w:szCs w:val="28"/>
        </w:rPr>
        <w:t xml:space="preserve"> </w:t>
      </w:r>
      <w:r w:rsidR="008078C7"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8078C7" w:rsidRDefault="008078C7" w:rsidP="008078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>__________</w:t>
      </w:r>
      <w:r w:rsidRPr="00DA20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</w:t>
      </w:r>
      <w:r w:rsidR="00685967">
        <w:rPr>
          <w:rFonts w:ascii="Times New Roman" w:hAnsi="Times New Roman"/>
          <w:sz w:val="26"/>
          <w:szCs w:val="26"/>
        </w:rPr>
        <w:t xml:space="preserve">                          №</w:t>
      </w:r>
      <w:r w:rsidR="00C52FF5">
        <w:rPr>
          <w:rFonts w:ascii="Times New Roman" w:hAnsi="Times New Roman"/>
          <w:sz w:val="26"/>
          <w:szCs w:val="26"/>
        </w:rPr>
        <w:t>_____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78C7" w:rsidRDefault="008078C7" w:rsidP="003F2623">
      <w:pPr>
        <w:spacing w:line="240" w:lineRule="auto"/>
        <w:ind w:right="19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</w:t>
      </w:r>
      <w:r w:rsidR="00F9020C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F9020C" w:rsidRPr="00F9020C">
        <w:rPr>
          <w:rFonts w:ascii="Times New Roman" w:hAnsi="Times New Roman"/>
          <w:b/>
          <w:sz w:val="28"/>
          <w:szCs w:val="28"/>
        </w:rPr>
        <w:t>в постановление от 24.10.2016г. №92</w:t>
      </w:r>
      <w:r w:rsidR="00104E9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Создание безопасных и комфортных условий для проживания на территории Тюльковского сельсовета»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C52F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7 Устава Тюльковского сельсовета</w:t>
      </w:r>
    </w:p>
    <w:p w:rsidR="008078C7" w:rsidRPr="00D71BA2" w:rsidRDefault="008078C7" w:rsidP="008078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F64D28" w:rsidRDefault="00F9020C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F9020C">
        <w:rPr>
          <w:rFonts w:ascii="Times New Roman" w:hAnsi="Times New Roman"/>
          <w:sz w:val="28"/>
          <w:szCs w:val="28"/>
        </w:rPr>
        <w:t>изменения  в постановление от 24.10.2016г. № 92</w:t>
      </w:r>
      <w:r w:rsidR="00104E9E">
        <w:rPr>
          <w:rFonts w:ascii="Times New Roman" w:hAnsi="Times New Roman"/>
          <w:sz w:val="28"/>
          <w:szCs w:val="28"/>
        </w:rPr>
        <w:t xml:space="preserve"> «Создание безопасных и комфортных условий для проживания на территории Тюльковского сельсовета»</w:t>
      </w:r>
      <w:r w:rsidR="008078C7">
        <w:rPr>
          <w:rFonts w:ascii="Times New Roman" w:hAnsi="Times New Roman"/>
          <w:sz w:val="28"/>
          <w:szCs w:val="28"/>
        </w:rPr>
        <w:t>:</w:t>
      </w:r>
    </w:p>
    <w:p w:rsidR="004C632D" w:rsidRPr="00104E9E" w:rsidRDefault="00B13717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</w:t>
      </w:r>
      <w:r w:rsidR="00104E9E"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</w:t>
      </w:r>
      <w:r w:rsidR="0024672E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8011CE" w:rsidRPr="008011CE">
        <w:rPr>
          <w:rFonts w:ascii="Times New Roman" w:hAnsi="Times New Roman"/>
          <w:sz w:val="28"/>
          <w:szCs w:val="28"/>
        </w:rPr>
        <w:t>4795.1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P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8011C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104E9E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Pr="008011CE">
        <w:rPr>
          <w:rFonts w:ascii="Times New Roman" w:hAnsi="Times New Roman"/>
          <w:sz w:val="28"/>
          <w:szCs w:val="28"/>
        </w:rPr>
        <w:t>2278.7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8011C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1258.2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8011C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8011CE">
        <w:rPr>
          <w:rFonts w:ascii="Times New Roman" w:hAnsi="Times New Roman"/>
          <w:sz w:val="28"/>
          <w:szCs w:val="28"/>
        </w:rPr>
        <w:t>-1258.</w:t>
      </w:r>
      <w:r w:rsidRPr="00F9020C">
        <w:rPr>
          <w:rFonts w:ascii="Times New Roman" w:hAnsi="Times New Roman"/>
          <w:sz w:val="28"/>
          <w:szCs w:val="28"/>
        </w:rPr>
        <w:t>2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них</w:t>
      </w:r>
      <w:r w:rsidR="0087298A" w:rsidRPr="0087298A">
        <w:rPr>
          <w:rFonts w:ascii="Times New Roman" w:hAnsi="Times New Roman"/>
          <w:sz w:val="28"/>
          <w:szCs w:val="28"/>
        </w:rPr>
        <w:t xml:space="preserve">: </w:t>
      </w:r>
      <w:r w:rsidR="0087298A"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87298A" w:rsidRDefault="008011CE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87298A" w:rsidRPr="00104E9E">
        <w:rPr>
          <w:rFonts w:ascii="Times New Roman" w:hAnsi="Times New Roman"/>
          <w:sz w:val="28"/>
          <w:szCs w:val="28"/>
        </w:rPr>
        <w:t xml:space="preserve"> </w:t>
      </w:r>
      <w:r w:rsidR="0024672E">
        <w:rPr>
          <w:rFonts w:ascii="Times New Roman" w:hAnsi="Times New Roman"/>
          <w:sz w:val="28"/>
          <w:szCs w:val="28"/>
        </w:rPr>
        <w:t>год-</w:t>
      </w:r>
      <w:r w:rsidRPr="008011CE">
        <w:rPr>
          <w:rFonts w:ascii="Times New Roman" w:hAnsi="Times New Roman"/>
          <w:sz w:val="28"/>
          <w:szCs w:val="28"/>
        </w:rPr>
        <w:t>1357.7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011CE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1218.2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011CE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1218.2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7298A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>сидии из краевого бюджета</w:t>
      </w:r>
      <w:r w:rsidR="008011CE">
        <w:rPr>
          <w:rFonts w:ascii="Times New Roman" w:hAnsi="Times New Roman"/>
          <w:sz w:val="28"/>
          <w:szCs w:val="28"/>
        </w:rPr>
        <w:t xml:space="preserve"> </w:t>
      </w:r>
      <w:r w:rsidR="008011CE" w:rsidRPr="008011CE">
        <w:rPr>
          <w:rFonts w:ascii="Times New Roman" w:hAnsi="Times New Roman"/>
          <w:sz w:val="28"/>
          <w:szCs w:val="28"/>
        </w:rPr>
        <w:t>921.0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Приложения 1,3  к  муниципальной программе  «Создание безопасных и комфортных условий для проживания на территории Тюльковского сельсовета » изложить в новой редакции,    согласно приложениям 1,3 к настоящему постановлению.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«Благоустройство территории Тюльковского сельсовета 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</w:t>
      </w:r>
      <w:r w:rsidR="002E4578">
        <w:rPr>
          <w:rFonts w:ascii="Times New Roman" w:hAnsi="Times New Roman"/>
          <w:sz w:val="28"/>
          <w:szCs w:val="28"/>
        </w:rPr>
        <w:t xml:space="preserve">реализацию подпрограммы  </w:t>
      </w:r>
      <w:r w:rsidR="008011CE" w:rsidRPr="008011CE">
        <w:rPr>
          <w:rFonts w:ascii="Times New Roman" w:hAnsi="Times New Roman"/>
          <w:sz w:val="28"/>
          <w:szCs w:val="28"/>
        </w:rPr>
        <w:t>3274.4</w:t>
      </w:r>
      <w:r w:rsidR="002E4578" w:rsidRPr="002E4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201</w:t>
      </w:r>
      <w:r w:rsidR="008011CE" w:rsidRPr="008011CE">
        <w:rPr>
          <w:rFonts w:ascii="Times New Roman" w:hAnsi="Times New Roman"/>
          <w:sz w:val="28"/>
          <w:szCs w:val="28"/>
        </w:rPr>
        <w:t>7</w:t>
      </w:r>
      <w:r w:rsidR="002E4578">
        <w:rPr>
          <w:rFonts w:ascii="Times New Roman" w:hAnsi="Times New Roman"/>
          <w:sz w:val="28"/>
          <w:szCs w:val="28"/>
        </w:rPr>
        <w:t xml:space="preserve"> год – </w:t>
      </w:r>
      <w:r w:rsidR="008011CE" w:rsidRPr="008011CE">
        <w:rPr>
          <w:rFonts w:ascii="Times New Roman" w:hAnsi="Times New Roman"/>
          <w:sz w:val="28"/>
          <w:szCs w:val="28"/>
        </w:rPr>
        <w:t>1125.2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8</w:t>
      </w:r>
      <w:r w:rsidR="008011CE">
        <w:rPr>
          <w:rFonts w:ascii="Times New Roman" w:hAnsi="Times New Roman"/>
          <w:sz w:val="28"/>
          <w:szCs w:val="28"/>
        </w:rPr>
        <w:t xml:space="preserve"> год -</w:t>
      </w:r>
      <w:r w:rsidR="008011CE" w:rsidRPr="008011CE">
        <w:rPr>
          <w:rFonts w:ascii="Times New Roman" w:hAnsi="Times New Roman"/>
          <w:sz w:val="28"/>
          <w:szCs w:val="28"/>
        </w:rPr>
        <w:t>1074.6</w:t>
      </w:r>
      <w:r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9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8011CE" w:rsidRPr="008011CE">
        <w:rPr>
          <w:rFonts w:ascii="Times New Roman" w:hAnsi="Times New Roman"/>
          <w:sz w:val="28"/>
          <w:szCs w:val="28"/>
        </w:rPr>
        <w:t>1074.6</w:t>
      </w:r>
      <w:r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373A3C" w:rsidRPr="0024672E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373A3C" w:rsidRPr="0024672E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373A3C" w:rsidRDefault="008011CE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373A3C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Pr="008011CE">
        <w:rPr>
          <w:rFonts w:ascii="Times New Roman" w:hAnsi="Times New Roman"/>
          <w:sz w:val="28"/>
          <w:szCs w:val="28"/>
        </w:rPr>
        <w:t>1125.2</w:t>
      </w:r>
      <w:r w:rsidR="00373A3C"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8011CE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1074.6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Default="008011CE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1074.</w:t>
      </w:r>
      <w:r w:rsidRPr="00F9020C">
        <w:rPr>
          <w:rFonts w:ascii="Times New Roman" w:hAnsi="Times New Roman"/>
          <w:sz w:val="28"/>
          <w:szCs w:val="28"/>
        </w:rPr>
        <w:t>6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Приложение 2 к подпрограмме «Благоустройство территории Тюльковского сельсовета» изложить в новой редакции,    согласно приложению  2 к настоящему постановлению.</w:t>
      </w:r>
    </w:p>
    <w:p w:rsidR="0024672E" w:rsidRDefault="00373A3C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="0087298A">
        <w:rPr>
          <w:rFonts w:ascii="Times New Roman" w:hAnsi="Times New Roman"/>
          <w:sz w:val="28"/>
          <w:szCs w:val="28"/>
        </w:rPr>
        <w:t xml:space="preserve"> </w:t>
      </w:r>
      <w:r w:rsidR="00EE5DD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E5DD9">
        <w:rPr>
          <w:rFonts w:ascii="Times New Roman" w:hAnsi="Times New Roman"/>
          <w:sz w:val="28"/>
          <w:szCs w:val="28"/>
        </w:rPr>
        <w:t xml:space="preserve"> паспорте </w:t>
      </w:r>
      <w:r w:rsidR="0024672E">
        <w:rPr>
          <w:rFonts w:ascii="Times New Roman" w:hAnsi="Times New Roman"/>
          <w:sz w:val="28"/>
          <w:szCs w:val="28"/>
        </w:rPr>
        <w:t>подпрограммы «Содержание автомобильных дорог общего пользования Тюльковского сельсовета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8011CE" w:rsidRPr="008011CE">
        <w:rPr>
          <w:rFonts w:ascii="Times New Roman" w:hAnsi="Times New Roman"/>
          <w:sz w:val="28"/>
          <w:szCs w:val="28"/>
        </w:rPr>
        <w:t xml:space="preserve">1231.4 </w:t>
      </w:r>
      <w:r w:rsidR="00D13576"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</w:t>
      </w:r>
      <w:r w:rsidR="008011CE">
        <w:rPr>
          <w:rFonts w:ascii="Times New Roman" w:hAnsi="Times New Roman"/>
          <w:sz w:val="28"/>
          <w:szCs w:val="28"/>
        </w:rPr>
        <w:lastRenderedPageBreak/>
        <w:t>201</w:t>
      </w:r>
      <w:r w:rsidR="008011CE" w:rsidRPr="008011CE">
        <w:rPr>
          <w:rFonts w:ascii="Times New Roman" w:hAnsi="Times New Roman"/>
          <w:sz w:val="28"/>
          <w:szCs w:val="28"/>
        </w:rPr>
        <w:t>7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8011CE" w:rsidRPr="008011CE">
        <w:rPr>
          <w:rFonts w:ascii="Times New Roman" w:hAnsi="Times New Roman"/>
          <w:sz w:val="28"/>
          <w:szCs w:val="28"/>
        </w:rPr>
        <w:t>1037.6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201</w:t>
      </w:r>
      <w:r w:rsidR="008011CE" w:rsidRPr="008011CE">
        <w:rPr>
          <w:rFonts w:ascii="Times New Roman" w:hAnsi="Times New Roman"/>
          <w:sz w:val="28"/>
          <w:szCs w:val="28"/>
        </w:rPr>
        <w:t>8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8011CE">
        <w:rPr>
          <w:rFonts w:ascii="Times New Roman" w:hAnsi="Times New Roman"/>
          <w:sz w:val="28"/>
          <w:szCs w:val="28"/>
        </w:rPr>
        <w:t>-</w:t>
      </w:r>
      <w:r w:rsidR="008011CE" w:rsidRPr="008011CE">
        <w:rPr>
          <w:rFonts w:ascii="Times New Roman" w:hAnsi="Times New Roman"/>
          <w:sz w:val="28"/>
          <w:szCs w:val="28"/>
        </w:rPr>
        <w:t>96.9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201</w:t>
      </w:r>
      <w:r w:rsidR="008011CE" w:rsidRPr="008011CE">
        <w:rPr>
          <w:rFonts w:ascii="Times New Roman" w:hAnsi="Times New Roman"/>
          <w:sz w:val="28"/>
          <w:szCs w:val="28"/>
        </w:rPr>
        <w:t>9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8011CE" w:rsidRPr="008011CE">
        <w:rPr>
          <w:rFonts w:ascii="Times New Roman" w:hAnsi="Times New Roman"/>
          <w:sz w:val="28"/>
          <w:szCs w:val="28"/>
        </w:rPr>
        <w:t>96.9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</w:t>
      </w:r>
      <w:r w:rsidR="00EE5DD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4672E" w:rsidRP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4672E" w:rsidRP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4672E" w:rsidRDefault="008011C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24672E" w:rsidRPr="00104E9E">
        <w:rPr>
          <w:rFonts w:ascii="Times New Roman" w:hAnsi="Times New Roman"/>
          <w:sz w:val="28"/>
          <w:szCs w:val="28"/>
        </w:rPr>
        <w:t xml:space="preserve"> </w:t>
      </w:r>
      <w:r w:rsidR="00373A3C">
        <w:rPr>
          <w:rFonts w:ascii="Times New Roman" w:hAnsi="Times New Roman"/>
          <w:sz w:val="28"/>
          <w:szCs w:val="28"/>
        </w:rPr>
        <w:t>год-</w:t>
      </w:r>
      <w:r w:rsidRPr="008011CE">
        <w:rPr>
          <w:rFonts w:ascii="Times New Roman" w:hAnsi="Times New Roman"/>
          <w:sz w:val="28"/>
          <w:szCs w:val="28"/>
        </w:rPr>
        <w:t>186.6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8011C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96.9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8011C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96.9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 xml:space="preserve">сидии из краевого бюджета </w:t>
      </w:r>
      <w:r w:rsidR="008011CE" w:rsidRPr="008011CE">
        <w:rPr>
          <w:rFonts w:ascii="Times New Roman" w:hAnsi="Times New Roman"/>
          <w:sz w:val="28"/>
          <w:szCs w:val="28"/>
        </w:rPr>
        <w:t>851.0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377345" w:rsidRDefault="00EE5DD9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3A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D13576">
        <w:rPr>
          <w:rFonts w:ascii="Times New Roman" w:hAnsi="Times New Roman"/>
          <w:sz w:val="28"/>
          <w:szCs w:val="28"/>
        </w:rPr>
        <w:t>2 к подпрогра</w:t>
      </w:r>
      <w:r w:rsidR="0024672E">
        <w:rPr>
          <w:rFonts w:ascii="Times New Roman" w:hAnsi="Times New Roman"/>
          <w:sz w:val="28"/>
          <w:szCs w:val="28"/>
        </w:rPr>
        <w:t>мме «Содержание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изложить в новой р</w:t>
      </w:r>
      <w:r>
        <w:rPr>
          <w:rFonts w:ascii="Times New Roman" w:hAnsi="Times New Roman"/>
          <w:sz w:val="28"/>
          <w:szCs w:val="28"/>
        </w:rPr>
        <w:t xml:space="preserve">едакции,    согласно приложению  </w:t>
      </w:r>
      <w:r w:rsidR="00D13576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4578"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«Обеспечение безопасности жителей 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</w:t>
      </w:r>
      <w:r w:rsidR="008011CE">
        <w:rPr>
          <w:rFonts w:ascii="Times New Roman" w:hAnsi="Times New Roman"/>
          <w:sz w:val="28"/>
          <w:szCs w:val="28"/>
        </w:rPr>
        <w:t xml:space="preserve">а реализацию подпрограммы  </w:t>
      </w:r>
      <w:r w:rsidR="008011CE" w:rsidRPr="008011CE">
        <w:rPr>
          <w:rFonts w:ascii="Times New Roman" w:hAnsi="Times New Roman"/>
          <w:sz w:val="28"/>
          <w:szCs w:val="28"/>
        </w:rPr>
        <w:t>277.1</w:t>
      </w:r>
      <w:r w:rsidRPr="00373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7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8011CE" w:rsidRPr="008011CE">
        <w:rPr>
          <w:rFonts w:ascii="Times New Roman" w:hAnsi="Times New Roman"/>
          <w:sz w:val="28"/>
          <w:szCs w:val="28"/>
        </w:rPr>
        <w:t>111.5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011CE">
        <w:rPr>
          <w:rFonts w:ascii="Times New Roman" w:hAnsi="Times New Roman"/>
          <w:sz w:val="28"/>
          <w:szCs w:val="28"/>
        </w:rPr>
        <w:t>од -</w:t>
      </w:r>
      <w:r w:rsidR="008011CE" w:rsidRPr="008011CE">
        <w:rPr>
          <w:rFonts w:ascii="Times New Roman" w:hAnsi="Times New Roman"/>
          <w:sz w:val="28"/>
          <w:szCs w:val="28"/>
        </w:rPr>
        <w:t>82.8</w:t>
      </w:r>
      <w:r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9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8011CE" w:rsidRPr="008011CE">
        <w:rPr>
          <w:rFonts w:ascii="Times New Roman" w:hAnsi="Times New Roman"/>
          <w:sz w:val="28"/>
          <w:szCs w:val="28"/>
        </w:rPr>
        <w:t>82.8</w:t>
      </w:r>
      <w:r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2E4578" w:rsidRPr="0024672E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E4578" w:rsidRPr="0024672E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E4578" w:rsidRDefault="008011CE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2E4578"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</w:t>
      </w:r>
      <w:r w:rsidRPr="008011CE">
        <w:rPr>
          <w:rFonts w:ascii="Times New Roman" w:hAnsi="Times New Roman"/>
          <w:sz w:val="28"/>
          <w:szCs w:val="28"/>
        </w:rPr>
        <w:t>41.</w:t>
      </w:r>
      <w:r w:rsidRPr="00F9020C">
        <w:rPr>
          <w:rFonts w:ascii="Times New Roman" w:hAnsi="Times New Roman"/>
          <w:sz w:val="28"/>
          <w:szCs w:val="28"/>
        </w:rPr>
        <w:t>5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8011CE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40.0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8011CE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40.0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11CE">
        <w:rPr>
          <w:rFonts w:ascii="Times New Roman" w:hAnsi="Times New Roman"/>
          <w:sz w:val="28"/>
          <w:szCs w:val="28"/>
        </w:rPr>
        <w:t xml:space="preserve">убсидии из краевого бюджета </w:t>
      </w:r>
      <w:r w:rsidR="008011CE" w:rsidRPr="008011CE">
        <w:rPr>
          <w:rFonts w:ascii="Times New Roman" w:hAnsi="Times New Roman"/>
          <w:sz w:val="28"/>
          <w:szCs w:val="28"/>
        </w:rPr>
        <w:t>70.0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Приложение 2 к подпрограмме «Обеспечение безопасности жителей Тюльковского сельсовета» изложить в новой редакции,    согласно приложению  2 к настоящему постановлению.</w:t>
      </w:r>
    </w:p>
    <w:p w:rsidR="002E4578" w:rsidRDefault="00A7149B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</w:t>
      </w:r>
      <w:proofErr w:type="gramStart"/>
      <w:r w:rsidR="002E457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2E4578">
        <w:rPr>
          <w:rFonts w:ascii="Times New Roman" w:hAnsi="Times New Roman"/>
          <w:sz w:val="28"/>
          <w:szCs w:val="28"/>
        </w:rPr>
        <w:t xml:space="preserve"> паспорте подпрограммы «Прочие мероприятия  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</w:t>
      </w:r>
      <w:r w:rsidR="008011CE">
        <w:rPr>
          <w:rFonts w:ascii="Times New Roman" w:hAnsi="Times New Roman"/>
          <w:sz w:val="28"/>
          <w:szCs w:val="28"/>
        </w:rPr>
        <w:t xml:space="preserve">а реализацию подпрограммы   </w:t>
      </w:r>
      <w:r w:rsidR="008011CE" w:rsidRPr="008011CE">
        <w:rPr>
          <w:rFonts w:ascii="Times New Roman" w:hAnsi="Times New Roman"/>
          <w:sz w:val="28"/>
          <w:szCs w:val="28"/>
        </w:rPr>
        <w:t>12.2</w:t>
      </w:r>
      <w:r w:rsidR="002E4578">
        <w:rPr>
          <w:rFonts w:ascii="Times New Roman" w:hAnsi="Times New Roman"/>
          <w:sz w:val="28"/>
          <w:szCs w:val="28"/>
        </w:rPr>
        <w:t xml:space="preserve"> тыс.</w:t>
      </w:r>
      <w:r w:rsidR="002E4578" w:rsidRPr="00757733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7</w:t>
      </w:r>
      <w:r w:rsidR="008011CE">
        <w:rPr>
          <w:rFonts w:ascii="Times New Roman" w:hAnsi="Times New Roman"/>
          <w:sz w:val="28"/>
          <w:szCs w:val="28"/>
        </w:rPr>
        <w:t xml:space="preserve"> год – </w:t>
      </w:r>
      <w:r w:rsidR="008011CE" w:rsidRPr="008011CE">
        <w:rPr>
          <w:rFonts w:ascii="Times New Roman" w:hAnsi="Times New Roman"/>
          <w:sz w:val="28"/>
          <w:szCs w:val="28"/>
        </w:rPr>
        <w:t>4.4</w:t>
      </w:r>
      <w:r w:rsidR="002E457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2E4578">
        <w:rPr>
          <w:rFonts w:ascii="Times New Roman" w:hAnsi="Times New Roman"/>
          <w:sz w:val="28"/>
          <w:szCs w:val="28"/>
        </w:rPr>
        <w:t>.р</w:t>
      </w:r>
      <w:proofErr w:type="gramEnd"/>
      <w:r w:rsidR="002E4578">
        <w:rPr>
          <w:rFonts w:ascii="Times New Roman" w:hAnsi="Times New Roman"/>
          <w:sz w:val="28"/>
          <w:szCs w:val="28"/>
        </w:rPr>
        <w:t xml:space="preserve">ублей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           201</w:t>
      </w:r>
      <w:r w:rsidR="008011CE" w:rsidRPr="008011CE">
        <w:rPr>
          <w:rFonts w:ascii="Times New Roman" w:hAnsi="Times New Roman"/>
          <w:sz w:val="28"/>
          <w:szCs w:val="28"/>
        </w:rPr>
        <w:t>8</w:t>
      </w:r>
      <w:r w:rsidR="008011CE">
        <w:rPr>
          <w:rFonts w:ascii="Times New Roman" w:hAnsi="Times New Roman"/>
          <w:sz w:val="28"/>
          <w:szCs w:val="28"/>
        </w:rPr>
        <w:t xml:space="preserve"> год -</w:t>
      </w:r>
      <w:r w:rsidR="008011CE" w:rsidRPr="008011CE">
        <w:rPr>
          <w:rFonts w:ascii="Times New Roman" w:hAnsi="Times New Roman"/>
          <w:sz w:val="28"/>
          <w:szCs w:val="28"/>
        </w:rPr>
        <w:t>3.9</w:t>
      </w:r>
      <w:r w:rsidR="002E4578"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           </w:t>
      </w:r>
      <w:r w:rsidR="008011CE">
        <w:rPr>
          <w:rFonts w:ascii="Times New Roman" w:hAnsi="Times New Roman"/>
          <w:sz w:val="28"/>
          <w:szCs w:val="28"/>
        </w:rPr>
        <w:t xml:space="preserve">                 2017 год – </w:t>
      </w:r>
      <w:r w:rsidR="008011CE" w:rsidRPr="008011CE">
        <w:rPr>
          <w:rFonts w:ascii="Times New Roman" w:hAnsi="Times New Roman"/>
          <w:sz w:val="28"/>
          <w:szCs w:val="28"/>
        </w:rPr>
        <w:t>3.9</w:t>
      </w:r>
      <w:r w:rsidR="002E4578"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2E4578" w:rsidRPr="0024672E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E4578" w:rsidRPr="0024672E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E4578" w:rsidRDefault="008011CE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7</w:t>
      </w:r>
      <w:r w:rsidR="002E4578"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</w:t>
      </w:r>
      <w:r w:rsidRPr="008011CE">
        <w:rPr>
          <w:rFonts w:ascii="Times New Roman" w:hAnsi="Times New Roman"/>
          <w:sz w:val="28"/>
          <w:szCs w:val="28"/>
        </w:rPr>
        <w:t>4.4</w:t>
      </w:r>
      <w:r w:rsidR="002E4578">
        <w:rPr>
          <w:rFonts w:ascii="Times New Roman" w:hAnsi="Times New Roman"/>
          <w:sz w:val="28"/>
          <w:szCs w:val="28"/>
        </w:rPr>
        <w:t xml:space="preserve">  тыс. руб.</w:t>
      </w:r>
    </w:p>
    <w:p w:rsidR="002E4578" w:rsidRDefault="008011CE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3.9</w:t>
      </w:r>
      <w:r w:rsidR="002E4578">
        <w:rPr>
          <w:rFonts w:ascii="Times New Roman" w:hAnsi="Times New Roman"/>
          <w:sz w:val="28"/>
          <w:szCs w:val="28"/>
        </w:rPr>
        <w:t xml:space="preserve">  тыс. руб.</w:t>
      </w:r>
    </w:p>
    <w:p w:rsidR="002E4578" w:rsidRDefault="008011CE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8011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8011CE">
        <w:rPr>
          <w:rFonts w:ascii="Times New Roman" w:hAnsi="Times New Roman"/>
          <w:sz w:val="28"/>
          <w:szCs w:val="28"/>
        </w:rPr>
        <w:t>3.</w:t>
      </w:r>
      <w:r w:rsidRPr="00F9020C">
        <w:rPr>
          <w:rFonts w:ascii="Times New Roman" w:hAnsi="Times New Roman"/>
          <w:sz w:val="28"/>
          <w:szCs w:val="28"/>
        </w:rPr>
        <w:t>9</w:t>
      </w:r>
      <w:r w:rsidR="002E4578">
        <w:rPr>
          <w:rFonts w:ascii="Times New Roman" w:hAnsi="Times New Roman"/>
          <w:sz w:val="28"/>
          <w:szCs w:val="28"/>
        </w:rPr>
        <w:t xml:space="preserve">  тыс. руб.</w:t>
      </w:r>
    </w:p>
    <w:p w:rsidR="002E4578" w:rsidRDefault="00A7149B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2E4578">
        <w:rPr>
          <w:rFonts w:ascii="Times New Roman" w:hAnsi="Times New Roman"/>
          <w:sz w:val="28"/>
          <w:szCs w:val="28"/>
        </w:rPr>
        <w:t xml:space="preserve"> Приложение 2 к подпрограмме «Прочие мероприятия Тюльковского сельсовета» изложить в новой редакции,    согласно приложению  2 к настоящему постановлению.</w:t>
      </w:r>
    </w:p>
    <w:p w:rsidR="00F14333" w:rsidRDefault="00A7149B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333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1A722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A722D">
        <w:rPr>
          <w:rFonts w:ascii="Times New Roman" w:hAnsi="Times New Roman"/>
          <w:sz w:val="28"/>
          <w:szCs w:val="28"/>
        </w:rPr>
        <w:t>день</w:t>
      </w:r>
      <w:proofErr w:type="gramEnd"/>
      <w:r w:rsidR="001A722D">
        <w:rPr>
          <w:rFonts w:ascii="Times New Roman" w:hAnsi="Times New Roman"/>
          <w:sz w:val="28"/>
          <w:szCs w:val="28"/>
        </w:rPr>
        <w:t xml:space="preserve"> следующий за днем его опубликования в  </w:t>
      </w:r>
      <w:r w:rsidR="00F14333">
        <w:rPr>
          <w:rFonts w:ascii="Times New Roman" w:hAnsi="Times New Roman"/>
          <w:sz w:val="28"/>
          <w:szCs w:val="28"/>
        </w:rPr>
        <w:t xml:space="preserve"> газете «Тюльковский вестник».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71B" w:rsidRDefault="00C52FF5" w:rsidP="007364D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1433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14333">
        <w:rPr>
          <w:rFonts w:ascii="Times New Roman" w:hAnsi="Times New Roman"/>
          <w:sz w:val="28"/>
          <w:szCs w:val="28"/>
        </w:rPr>
        <w:t xml:space="preserve"> сельсовета                                                   </w:t>
      </w:r>
      <w:r>
        <w:rPr>
          <w:rFonts w:ascii="Times New Roman" w:hAnsi="Times New Roman"/>
          <w:sz w:val="28"/>
          <w:szCs w:val="28"/>
        </w:rPr>
        <w:t>А.Н</w:t>
      </w:r>
      <w:r w:rsidR="002E4578">
        <w:rPr>
          <w:rFonts w:ascii="Times New Roman" w:hAnsi="Times New Roman"/>
          <w:sz w:val="28"/>
          <w:szCs w:val="28"/>
        </w:rPr>
        <w:t>.</w:t>
      </w:r>
      <w:r w:rsidR="00736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Астафьева</w:t>
      </w:r>
      <w:bookmarkStart w:id="0" w:name="_GoBack"/>
      <w:bookmarkEnd w:id="0"/>
    </w:p>
    <w:sectPr w:rsidR="0020771B" w:rsidSect="009972C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71B"/>
    <w:rsid w:val="00003A63"/>
    <w:rsid w:val="00007A59"/>
    <w:rsid w:val="000147FD"/>
    <w:rsid w:val="00015C32"/>
    <w:rsid w:val="000578CB"/>
    <w:rsid w:val="00060D9B"/>
    <w:rsid w:val="00061E4C"/>
    <w:rsid w:val="000C4B48"/>
    <w:rsid w:val="000E776F"/>
    <w:rsid w:val="00104E9E"/>
    <w:rsid w:val="00112304"/>
    <w:rsid w:val="00117B30"/>
    <w:rsid w:val="001347AE"/>
    <w:rsid w:val="0014092C"/>
    <w:rsid w:val="001A21D7"/>
    <w:rsid w:val="001A722D"/>
    <w:rsid w:val="001D27FF"/>
    <w:rsid w:val="001F1DCB"/>
    <w:rsid w:val="001F3CFB"/>
    <w:rsid w:val="001F6A15"/>
    <w:rsid w:val="0020771B"/>
    <w:rsid w:val="002169BE"/>
    <w:rsid w:val="00217CEF"/>
    <w:rsid w:val="0024672E"/>
    <w:rsid w:val="00247758"/>
    <w:rsid w:val="002521D0"/>
    <w:rsid w:val="00253700"/>
    <w:rsid w:val="002603FD"/>
    <w:rsid w:val="00264DD4"/>
    <w:rsid w:val="002B4A94"/>
    <w:rsid w:val="002D38F7"/>
    <w:rsid w:val="002E4578"/>
    <w:rsid w:val="003069B1"/>
    <w:rsid w:val="0031218B"/>
    <w:rsid w:val="00317EB2"/>
    <w:rsid w:val="00326FB4"/>
    <w:rsid w:val="0033508A"/>
    <w:rsid w:val="00337205"/>
    <w:rsid w:val="00373A3C"/>
    <w:rsid w:val="00377345"/>
    <w:rsid w:val="003A5A6D"/>
    <w:rsid w:val="003F2623"/>
    <w:rsid w:val="00404975"/>
    <w:rsid w:val="00440F76"/>
    <w:rsid w:val="00466CE9"/>
    <w:rsid w:val="00470C3F"/>
    <w:rsid w:val="00481AD9"/>
    <w:rsid w:val="004949D1"/>
    <w:rsid w:val="004C632D"/>
    <w:rsid w:val="004C691F"/>
    <w:rsid w:val="004F090E"/>
    <w:rsid w:val="004F5859"/>
    <w:rsid w:val="00542744"/>
    <w:rsid w:val="0055758A"/>
    <w:rsid w:val="00584990"/>
    <w:rsid w:val="00591790"/>
    <w:rsid w:val="005A2CAB"/>
    <w:rsid w:val="005A357A"/>
    <w:rsid w:val="005D709A"/>
    <w:rsid w:val="005E18A8"/>
    <w:rsid w:val="005E54B6"/>
    <w:rsid w:val="006412D4"/>
    <w:rsid w:val="00660C6A"/>
    <w:rsid w:val="006669D6"/>
    <w:rsid w:val="00685967"/>
    <w:rsid w:val="006A2DDB"/>
    <w:rsid w:val="006D2D26"/>
    <w:rsid w:val="006F481D"/>
    <w:rsid w:val="007133BF"/>
    <w:rsid w:val="00715360"/>
    <w:rsid w:val="007364D1"/>
    <w:rsid w:val="00741936"/>
    <w:rsid w:val="00757733"/>
    <w:rsid w:val="00766054"/>
    <w:rsid w:val="007720F9"/>
    <w:rsid w:val="007B051F"/>
    <w:rsid w:val="007B3DB2"/>
    <w:rsid w:val="008011CE"/>
    <w:rsid w:val="00803AD4"/>
    <w:rsid w:val="008078C7"/>
    <w:rsid w:val="00820912"/>
    <w:rsid w:val="008279B2"/>
    <w:rsid w:val="0083061E"/>
    <w:rsid w:val="00871581"/>
    <w:rsid w:val="0087298A"/>
    <w:rsid w:val="00877420"/>
    <w:rsid w:val="00893ECC"/>
    <w:rsid w:val="00897DC9"/>
    <w:rsid w:val="00941E22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542F9"/>
    <w:rsid w:val="00A7149B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75EA7"/>
    <w:rsid w:val="00BA3E79"/>
    <w:rsid w:val="00BA7F6C"/>
    <w:rsid w:val="00BC3E1F"/>
    <w:rsid w:val="00BF1053"/>
    <w:rsid w:val="00C06D0C"/>
    <w:rsid w:val="00C447D2"/>
    <w:rsid w:val="00C45B7E"/>
    <w:rsid w:val="00C47B1C"/>
    <w:rsid w:val="00C52FF5"/>
    <w:rsid w:val="00C76A1A"/>
    <w:rsid w:val="00C87521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613B"/>
    <w:rsid w:val="00DD34DF"/>
    <w:rsid w:val="00E20A7E"/>
    <w:rsid w:val="00E64802"/>
    <w:rsid w:val="00E64D64"/>
    <w:rsid w:val="00EA4861"/>
    <w:rsid w:val="00EA5108"/>
    <w:rsid w:val="00EC02C7"/>
    <w:rsid w:val="00EE5DD9"/>
    <w:rsid w:val="00F14333"/>
    <w:rsid w:val="00F27A7C"/>
    <w:rsid w:val="00F350EC"/>
    <w:rsid w:val="00F4198B"/>
    <w:rsid w:val="00F62EC7"/>
    <w:rsid w:val="00F64D28"/>
    <w:rsid w:val="00F7381C"/>
    <w:rsid w:val="00F84FCA"/>
    <w:rsid w:val="00F9020C"/>
    <w:rsid w:val="00F92579"/>
    <w:rsid w:val="00FA3FF4"/>
    <w:rsid w:val="00FC3D78"/>
    <w:rsid w:val="00FD456A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A730-A920-4B80-8C7A-D5D0641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68</cp:revision>
  <cp:lastPrinted>2017-06-01T06:15:00Z</cp:lastPrinted>
  <dcterms:created xsi:type="dcterms:W3CDTF">2012-01-20T03:55:00Z</dcterms:created>
  <dcterms:modified xsi:type="dcterms:W3CDTF">2017-06-01T06:16:00Z</dcterms:modified>
</cp:coreProperties>
</file>