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7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D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801EDC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01EDC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EDC" w:rsidTr="00801EDC">
        <w:tc>
          <w:tcPr>
            <w:tcW w:w="3190" w:type="dxa"/>
          </w:tcPr>
          <w:p w:rsidR="00801EDC" w:rsidRPr="00801EDC" w:rsidRDefault="006F06B7" w:rsidP="006F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EDC" w:rsidRPr="00801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14.11.2017 г. </w:t>
            </w:r>
          </w:p>
        </w:tc>
        <w:tc>
          <w:tcPr>
            <w:tcW w:w="3190" w:type="dxa"/>
          </w:tcPr>
          <w:p w:rsidR="00801EDC" w:rsidRPr="00801EDC" w:rsidRDefault="00801EDC" w:rsidP="008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801EDC" w:rsidRPr="00801EDC" w:rsidRDefault="00801EDC" w:rsidP="006F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01EDC" w:rsidTr="00801EDC">
        <w:tc>
          <w:tcPr>
            <w:tcW w:w="6487" w:type="dxa"/>
          </w:tcPr>
          <w:p w:rsidR="00801EDC" w:rsidRPr="00801EDC" w:rsidRDefault="00801EDC" w:rsidP="00801E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публичных слушаний по вопросу: О бюджете Тюльковского сельсовета на 2017 год и плановый период 2018-2019 гг.</w:t>
            </w:r>
          </w:p>
        </w:tc>
        <w:tc>
          <w:tcPr>
            <w:tcW w:w="3084" w:type="dxa"/>
          </w:tcPr>
          <w:p w:rsidR="00801EDC" w:rsidRDefault="00801EDC" w:rsidP="0080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Тюльковского сельского совета депутатов от 25.11.2005 г. № 02-04р «Об утверждении «Положения о публичных слушаниях» в муниципальном образовании «Тюльковский сельсовет», решением Тюльковского сельского Совета депутатов «О внесении изменений в решение сельского Совета депутатов от 25.11.2005г. №02-04р «Об утверждении «Положения о публичных слушаниях» в муниципальном образовании «Тюльковский сельсовет», руководствуясь статьями 36.2,48,50 Устава Тюльковского сельсовета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24.11.2017 г. в 14:00 час в помещении администрации сельсовета публичные слушания по вопросу: «О бюджете Тюльковского сельсовета на 2018 год и плановый период 2019-2020 годы».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801EDC" w:rsidRDefault="00801EDC" w:rsidP="00801E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вступает в силу со дня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А.В Кузьмин  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EDC" w:rsidTr="00801EDC">
        <w:tc>
          <w:tcPr>
            <w:tcW w:w="4785" w:type="dxa"/>
          </w:tcPr>
          <w:p w:rsidR="00801EDC" w:rsidRDefault="00801EDC" w:rsidP="00801E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1EDC" w:rsidRPr="00801EDC" w:rsidRDefault="00801EDC" w:rsidP="00801E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DC">
              <w:rPr>
                <w:rFonts w:ascii="Times New Roman" w:hAnsi="Times New Roman"/>
                <w:sz w:val="20"/>
                <w:szCs w:val="20"/>
              </w:rPr>
              <w:t xml:space="preserve">Приложение 1              </w:t>
            </w:r>
          </w:p>
          <w:p w:rsidR="00801EDC" w:rsidRPr="00801EDC" w:rsidRDefault="00801EDC" w:rsidP="00801E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DC">
              <w:rPr>
                <w:rFonts w:ascii="Times New Roman" w:hAnsi="Times New Roman"/>
                <w:sz w:val="20"/>
                <w:szCs w:val="20"/>
              </w:rPr>
              <w:t>к распоряжению администрации сельсовета</w:t>
            </w:r>
          </w:p>
          <w:p w:rsidR="00801EDC" w:rsidRDefault="00801EDC" w:rsidP="006F06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EDC">
              <w:rPr>
                <w:rFonts w:ascii="Times New Roman" w:hAnsi="Times New Roman"/>
                <w:sz w:val="20"/>
                <w:szCs w:val="20"/>
              </w:rPr>
              <w:t>от</w:t>
            </w:r>
            <w:bookmarkStart w:id="0" w:name="_GoBack"/>
            <w:bookmarkEnd w:id="0"/>
            <w:r w:rsidR="006F06B7">
              <w:rPr>
                <w:rFonts w:ascii="Times New Roman" w:hAnsi="Times New Roman"/>
                <w:sz w:val="20"/>
                <w:szCs w:val="20"/>
              </w:rPr>
              <w:t xml:space="preserve"> 14.11.2017 г. </w:t>
            </w:r>
            <w:r w:rsidRPr="00801ED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F06B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</w:tbl>
    <w:p w:rsidR="00801EDC" w:rsidRDefault="00801EDC" w:rsidP="00801EDC">
      <w:pPr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                                                                                                                         Комиссии по организации и проведению публичных слушаний по вопросу: «О бюджете Тюльковского сельсовета на 2018 год и плановый период 2019-2020 годы» Балахтинского райо</w:t>
      </w:r>
      <w:r>
        <w:rPr>
          <w:rFonts w:ascii="Times New Roman" w:hAnsi="Times New Roman"/>
          <w:b/>
          <w:sz w:val="28"/>
          <w:szCs w:val="28"/>
        </w:rPr>
        <w:t>на Красноярского края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Анатолий Владимирович -  глава сельсовета, председатель комиссии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Оксана Владимировна - председатель сельского Совета депутатов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Анатолий Владимирович – председатель комиссии по социальным вопросам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EDC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DC"/>
    <w:rsid w:val="000677E7"/>
    <w:rsid w:val="006F06B7"/>
    <w:rsid w:val="00801EDC"/>
    <w:rsid w:val="00C173ED"/>
    <w:rsid w:val="00D2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9317"/>
  <w15:docId w15:val="{24805609-B731-4448-80F4-F7D1035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</cp:lastModifiedBy>
  <cp:revision>3</cp:revision>
  <cp:lastPrinted>2017-11-13T06:42:00Z</cp:lastPrinted>
  <dcterms:created xsi:type="dcterms:W3CDTF">2017-11-13T06:32:00Z</dcterms:created>
  <dcterms:modified xsi:type="dcterms:W3CDTF">2018-01-15T07:34:00Z</dcterms:modified>
</cp:coreProperties>
</file>