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B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8815F2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90F4B" w:rsidTr="00290F4B">
        <w:tc>
          <w:tcPr>
            <w:tcW w:w="3115" w:type="dxa"/>
          </w:tcPr>
          <w:p w:rsidR="00290F4B" w:rsidRDefault="00290F4B" w:rsidP="0029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419"/>
      </w:tblGrid>
      <w:tr w:rsidR="00290F4B" w:rsidTr="00290F4B">
        <w:tc>
          <w:tcPr>
            <w:tcW w:w="8926" w:type="dxa"/>
          </w:tcPr>
          <w:p w:rsidR="00293B26" w:rsidRDefault="00290F4B" w:rsidP="0029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9A7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от 09.01.2019 г.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A7D88" w:rsidRPr="008A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93B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0F4B" w:rsidRPr="00290F4B" w:rsidRDefault="00290F4B" w:rsidP="00290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штатного р</w:t>
            </w:r>
            <w:r w:rsidR="008A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асписания </w:t>
            </w:r>
            <w:r w:rsidR="00293B2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по первичному воинскому учету</w:t>
            </w: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Тюльковского сельсовета Балахтинского района Красноярского края»</w:t>
            </w:r>
          </w:p>
        </w:tc>
        <w:tc>
          <w:tcPr>
            <w:tcW w:w="419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3CA" w:rsidRDefault="00FD28EA" w:rsidP="007F6261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</w:t>
      </w:r>
      <w:r w:rsid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от 29.07.2016г. № 65 «О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0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«Об оплате труда работников военно-учетного стола, осуществляющих первичный воинский учет на территориях, где отсутствуют военные комиссариаты»</w:t>
      </w:r>
      <w:r w:rsidR="00112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6F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14225B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2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 </w:t>
      </w:r>
      <w:r w:rsidR="00290F4B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края,</w:t>
      </w:r>
    </w:p>
    <w:p w:rsidR="00A0614A" w:rsidRPr="007F6261" w:rsidRDefault="00A0614A" w:rsidP="007F6261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4B" w:rsidRPr="003A73CA" w:rsidRDefault="00290F4B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686F" w:rsidRDefault="001471B3" w:rsidP="001B62AA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 xml:space="preserve">1. </w:t>
      </w:r>
      <w:r w:rsidR="00290F4B">
        <w:rPr>
          <w:rFonts w:ascii="Times New Roman" w:hAnsi="Times New Roman" w:cs="Times New Roman"/>
          <w:sz w:val="28"/>
          <w:szCs w:val="28"/>
        </w:rPr>
        <w:t>В</w:t>
      </w:r>
      <w:r w:rsidR="00112748">
        <w:rPr>
          <w:rFonts w:ascii="Times New Roman" w:hAnsi="Times New Roman" w:cs="Times New Roman"/>
          <w:sz w:val="28"/>
          <w:szCs w:val="28"/>
        </w:rPr>
        <w:t xml:space="preserve"> связи с технической ошибкой</w:t>
      </w:r>
      <w:r w:rsidR="00290F4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478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686F">
        <w:rPr>
          <w:rFonts w:ascii="Times New Roman" w:hAnsi="Times New Roman" w:cs="Times New Roman"/>
          <w:sz w:val="28"/>
          <w:szCs w:val="28"/>
        </w:rPr>
        <w:t xml:space="preserve"> Тюльковского сельсовета</w:t>
      </w:r>
      <w:r w:rsidR="005478F9">
        <w:rPr>
          <w:rFonts w:ascii="Times New Roman" w:hAnsi="Times New Roman" w:cs="Times New Roman"/>
          <w:sz w:val="28"/>
          <w:szCs w:val="28"/>
        </w:rPr>
        <w:t xml:space="preserve"> от </w:t>
      </w:r>
      <w:r w:rsidR="00D1686F">
        <w:rPr>
          <w:rFonts w:ascii="Times New Roman" w:hAnsi="Times New Roman" w:cs="Times New Roman"/>
          <w:sz w:val="28"/>
          <w:szCs w:val="28"/>
        </w:rPr>
        <w:t>05.09.2019г. № 44 «</w:t>
      </w:r>
      <w:r w:rsidR="00D1686F" w:rsidRPr="00D1686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03 «Об утверждении штатного расписания специалиста по первичному воинскому учету администрации Тюльковского сельсовета Балахтинского района Красноярского края»</w:t>
      </w:r>
      <w:r w:rsidR="00D1686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90F4B" w:rsidRDefault="001471B3" w:rsidP="001B62AA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>2. Внести в постановление администрации Тюльковского сельсовета от 09.01.2019 г. № 03</w:t>
      </w:r>
      <w:r w:rsidR="00290F4B" w:rsidRPr="00D1686F">
        <w:rPr>
          <w:rFonts w:ascii="Times New Roman" w:hAnsi="Times New Roman" w:cs="Times New Roman"/>
          <w:sz w:val="28"/>
          <w:szCs w:val="28"/>
        </w:rPr>
        <w:t xml:space="preserve"> «Об утверждении штатного р</w:t>
      </w:r>
      <w:r w:rsidR="005478F9" w:rsidRPr="00D1686F">
        <w:rPr>
          <w:rFonts w:ascii="Times New Roman" w:hAnsi="Times New Roman" w:cs="Times New Roman"/>
          <w:sz w:val="28"/>
          <w:szCs w:val="28"/>
        </w:rPr>
        <w:t xml:space="preserve">асписания </w:t>
      </w:r>
      <w:r w:rsidR="00D1686F" w:rsidRPr="00D1686F">
        <w:rPr>
          <w:rFonts w:ascii="Times New Roman" w:hAnsi="Times New Roman" w:cs="Times New Roman"/>
          <w:sz w:val="28"/>
          <w:szCs w:val="28"/>
        </w:rPr>
        <w:t>специалиста по первичному воинскому учету администрации Тюльковского сельсовета Балахтинского района Красноярского края»</w:t>
      </w:r>
      <w:r w:rsidR="00490A09" w:rsidRPr="00D1686F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F4F00">
        <w:rPr>
          <w:rFonts w:ascii="Times New Roman" w:hAnsi="Times New Roman" w:cs="Times New Roman"/>
          <w:sz w:val="28"/>
          <w:szCs w:val="28"/>
        </w:rPr>
        <w:t xml:space="preserve"> изменения: </w:t>
      </w:r>
      <w:r w:rsidR="000A106B" w:rsidRPr="00D1686F">
        <w:rPr>
          <w:rFonts w:ascii="Times New Roman" w:hAnsi="Times New Roman" w:cs="Times New Roman"/>
          <w:sz w:val="28"/>
          <w:szCs w:val="28"/>
        </w:rPr>
        <w:t>п</w:t>
      </w:r>
      <w:r w:rsidR="00490A09" w:rsidRPr="00D1686F">
        <w:rPr>
          <w:rFonts w:ascii="Times New Roman" w:hAnsi="Times New Roman" w:cs="Times New Roman"/>
          <w:sz w:val="28"/>
          <w:szCs w:val="28"/>
        </w:rPr>
        <w:t>риложение 1 изложить в новой редакции.</w:t>
      </w:r>
    </w:p>
    <w:p w:rsidR="003A73CA" w:rsidRDefault="00395B84" w:rsidP="001B62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86F">
        <w:rPr>
          <w:rFonts w:ascii="Times New Roman" w:hAnsi="Times New Roman" w:cs="Times New Roman"/>
          <w:sz w:val="28"/>
          <w:szCs w:val="28"/>
        </w:rPr>
        <w:t xml:space="preserve">3. </w:t>
      </w:r>
      <w:r w:rsidR="000A106B" w:rsidRPr="001471B3">
        <w:rPr>
          <w:rFonts w:ascii="Times New Roman" w:hAnsi="Times New Roman" w:cs="Times New Roman"/>
          <w:sz w:val="28"/>
          <w:szCs w:val="28"/>
        </w:rPr>
        <w:t>Контроль за вы</w:t>
      </w:r>
      <w:r w:rsidR="003A73CA" w:rsidRPr="001471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0A106B" w:rsidRPr="001471B3">
        <w:rPr>
          <w:rFonts w:ascii="Times New Roman" w:hAnsi="Times New Roman" w:cs="Times New Roman"/>
          <w:sz w:val="28"/>
          <w:szCs w:val="28"/>
        </w:rPr>
        <w:t>возложить на главного бухгалтера администрации Тюльковского сельсовета Гл</w:t>
      </w:r>
      <w:r w:rsidR="001471B3">
        <w:rPr>
          <w:rFonts w:ascii="Times New Roman" w:hAnsi="Times New Roman" w:cs="Times New Roman"/>
          <w:sz w:val="28"/>
          <w:szCs w:val="28"/>
        </w:rPr>
        <w:t xml:space="preserve">ушкову </w:t>
      </w:r>
      <w:r w:rsidR="00B453CB" w:rsidRPr="001471B3">
        <w:rPr>
          <w:rFonts w:ascii="Times New Roman" w:hAnsi="Times New Roman" w:cs="Times New Roman"/>
          <w:sz w:val="28"/>
          <w:szCs w:val="28"/>
        </w:rPr>
        <w:t>Л.В</w:t>
      </w:r>
      <w:r w:rsidR="003A73CA" w:rsidRPr="001471B3">
        <w:rPr>
          <w:rFonts w:ascii="Times New Roman" w:hAnsi="Times New Roman" w:cs="Times New Roman"/>
          <w:sz w:val="28"/>
          <w:szCs w:val="28"/>
        </w:rPr>
        <w:t>.</w:t>
      </w:r>
    </w:p>
    <w:p w:rsidR="003A73CA" w:rsidRPr="001471B3" w:rsidRDefault="001471B3" w:rsidP="001B62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3A73CA" w:rsidRPr="001471B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2F7A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F7A">
        <w:rPr>
          <w:rFonts w:ascii="Times New Roman" w:hAnsi="Times New Roman" w:cs="Times New Roman"/>
          <w:sz w:val="28"/>
          <w:szCs w:val="28"/>
        </w:rPr>
        <w:t xml:space="preserve"> возникшие с 01.10.2019г.</w:t>
      </w:r>
      <w:r w:rsidR="003A73CA" w:rsidRPr="0014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1471B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5CA0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  <w:sectPr w:rsidR="003E5CA0" w:rsidSect="001471B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D855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0102">
        <w:rPr>
          <w:rFonts w:ascii="Times New Roman" w:hAnsi="Times New Roman" w:cs="Times New Roman"/>
          <w:sz w:val="28"/>
          <w:szCs w:val="28"/>
        </w:rPr>
        <w:t xml:space="preserve"> А.В. Кузьмин</w:t>
      </w:r>
    </w:p>
    <w:tbl>
      <w:tblPr>
        <w:tblW w:w="15308" w:type="dxa"/>
        <w:tblInd w:w="-174" w:type="dxa"/>
        <w:tblLayout w:type="fixed"/>
        <w:tblLook w:val="04A0" w:firstRow="1" w:lastRow="0" w:firstColumn="1" w:lastColumn="0" w:noHBand="0" w:noVBand="1"/>
      </w:tblPr>
      <w:tblGrid>
        <w:gridCol w:w="266"/>
        <w:gridCol w:w="1576"/>
        <w:gridCol w:w="135"/>
        <w:gridCol w:w="547"/>
        <w:gridCol w:w="441"/>
        <w:gridCol w:w="152"/>
        <w:gridCol w:w="438"/>
        <w:gridCol w:w="357"/>
        <w:gridCol w:w="56"/>
        <w:gridCol w:w="527"/>
        <w:gridCol w:w="688"/>
        <w:gridCol w:w="61"/>
        <w:gridCol w:w="271"/>
        <w:gridCol w:w="437"/>
        <w:gridCol w:w="76"/>
        <w:gridCol w:w="247"/>
        <w:gridCol w:w="670"/>
        <w:gridCol w:w="70"/>
        <w:gridCol w:w="80"/>
        <w:gridCol w:w="558"/>
        <w:gridCol w:w="66"/>
        <w:gridCol w:w="14"/>
        <w:gridCol w:w="913"/>
        <w:gridCol w:w="64"/>
        <w:gridCol w:w="1050"/>
        <w:gridCol w:w="221"/>
        <w:gridCol w:w="837"/>
        <w:gridCol w:w="96"/>
        <w:gridCol w:w="186"/>
        <w:gridCol w:w="1656"/>
        <w:gridCol w:w="115"/>
        <w:gridCol w:w="66"/>
        <w:gridCol w:w="1095"/>
        <w:gridCol w:w="34"/>
        <w:gridCol w:w="1229"/>
        <w:gridCol w:w="13"/>
      </w:tblGrid>
      <w:tr w:rsidR="0003235E" w:rsidRPr="00FE4B68" w:rsidTr="00EA6D0C">
        <w:trPr>
          <w:gridAfter w:val="1"/>
          <w:wAfter w:w="13" w:type="dxa"/>
          <w:trHeight w:val="255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68" w:rsidRPr="00FE4B68" w:rsidRDefault="00FE4B68" w:rsidP="00FE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D0C" w:rsidTr="00674025">
        <w:trPr>
          <w:gridBefore w:val="1"/>
          <w:wBefore w:w="266" w:type="dxa"/>
          <w:trHeight w:val="19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jc w:val="center"/>
              <w:rPr>
                <w:rFonts w:ascii="Arial CYR" w:hAnsi="Arial CYR" w:cs="Arial CYR"/>
                <w:color w:val="FF0000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Default="00EA6D0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4025" w:rsidTr="00674025">
        <w:trPr>
          <w:gridBefore w:val="1"/>
          <w:wBefore w:w="266" w:type="dxa"/>
          <w:trHeight w:val="25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   СОГЛАСОВАНО: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25" w:rsidTr="00674025">
        <w:trPr>
          <w:gridBefore w:val="1"/>
          <w:wBefore w:w="266" w:type="dxa"/>
          <w:trHeight w:val="25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6E" w:rsidRPr="00EA6D0C" w:rsidRDefault="00980D6E" w:rsidP="0098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EA6D0C" w:rsidRPr="00EA6D0C" w:rsidRDefault="00980D6E" w:rsidP="00980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от _________2019г.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315"/>
        </w:trPr>
        <w:tc>
          <w:tcPr>
            <w:tcW w:w="6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  Глава администрации ____________А.В. Кузьмин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Штатное расписание специалиста ВУС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</w:t>
            </w:r>
            <w:r w:rsidR="00980D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</w:t>
            </w:r>
            <w:r w:rsidRPr="00EA6D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Вводится с 01.10.2019 год 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25" w:rsidTr="00674025">
        <w:trPr>
          <w:gridBefore w:val="1"/>
          <w:wBefore w:w="266" w:type="dxa"/>
          <w:trHeight w:val="25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25" w:rsidTr="00674025">
        <w:trPr>
          <w:gridBefore w:val="1"/>
          <w:wBefore w:w="266" w:type="dxa"/>
          <w:trHeight w:val="42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Оклад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 </w:t>
            </w:r>
            <w:proofErr w:type="spellStart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окладу</w:t>
            </w:r>
            <w:proofErr w:type="gramStart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spellStart"/>
            <w:proofErr w:type="gramStart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  <w:proofErr w:type="spellEnd"/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Процентная надбавка к заработной плате за стаж работы в местностях  края с особыми климатическими условиями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Всего в </w:t>
            </w:r>
            <w:proofErr w:type="spellStart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Годовой фонд</w:t>
            </w:r>
          </w:p>
        </w:tc>
      </w:tr>
      <w:tr w:rsidR="00EA6D0C" w:rsidTr="00674025">
        <w:trPr>
          <w:gridBefore w:val="1"/>
          <w:wBefore w:w="266" w:type="dxa"/>
          <w:trHeight w:val="43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выплаты </w:t>
            </w: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итогам работы </w:t>
            </w: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138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Надбавка за работу в сельской местности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Надбавка за сложность и напряженность</w:t>
            </w: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D0C" w:rsidTr="00674025">
        <w:trPr>
          <w:gridBefore w:val="1"/>
          <w:wBefore w:w="266" w:type="dxa"/>
          <w:trHeight w:val="55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6D0C" w:rsidTr="00674025">
        <w:trPr>
          <w:gridBefore w:val="1"/>
          <w:wBefore w:w="266" w:type="dxa"/>
          <w:trHeight w:val="51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Специалист ВУС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3779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1511,60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377,90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1058,12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884,29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884,29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sz w:val="20"/>
                <w:szCs w:val="20"/>
              </w:rPr>
              <w:t>4716,20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93460,06</w:t>
            </w:r>
          </w:p>
        </w:tc>
      </w:tr>
      <w:tr w:rsidR="00EA6D0C" w:rsidTr="00674025">
        <w:trPr>
          <w:gridBefore w:val="1"/>
          <w:wBefore w:w="266" w:type="dxa"/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D0C" w:rsidRPr="00EA6D0C" w:rsidRDefault="00EA6D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1511,60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377,90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1058,12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36865,66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884,29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884,29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4716,20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0C" w:rsidRPr="00EA6D0C" w:rsidRDefault="00EA6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6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93460,06</w:t>
            </w:r>
          </w:p>
        </w:tc>
      </w:tr>
    </w:tbl>
    <w:p w:rsidR="00951845" w:rsidRPr="003A73CA" w:rsidRDefault="00951845" w:rsidP="00480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845" w:rsidRPr="003A73CA" w:rsidSect="00951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8"/>
    <w:rsid w:val="0003235E"/>
    <w:rsid w:val="000A106B"/>
    <w:rsid w:val="00112748"/>
    <w:rsid w:val="0014225B"/>
    <w:rsid w:val="001471B3"/>
    <w:rsid w:val="001B62AA"/>
    <w:rsid w:val="001E142A"/>
    <w:rsid w:val="00290F4B"/>
    <w:rsid w:val="00293B26"/>
    <w:rsid w:val="00395B84"/>
    <w:rsid w:val="003A73CA"/>
    <w:rsid w:val="003E5CA0"/>
    <w:rsid w:val="00427559"/>
    <w:rsid w:val="00480102"/>
    <w:rsid w:val="00490A09"/>
    <w:rsid w:val="00496F91"/>
    <w:rsid w:val="004B7AF7"/>
    <w:rsid w:val="005478F9"/>
    <w:rsid w:val="00674025"/>
    <w:rsid w:val="006F6269"/>
    <w:rsid w:val="007F6261"/>
    <w:rsid w:val="00815E58"/>
    <w:rsid w:val="00840B18"/>
    <w:rsid w:val="008815F2"/>
    <w:rsid w:val="00896F33"/>
    <w:rsid w:val="008A7D88"/>
    <w:rsid w:val="008C0C32"/>
    <w:rsid w:val="00951845"/>
    <w:rsid w:val="00980D6E"/>
    <w:rsid w:val="009943A8"/>
    <w:rsid w:val="009A7E53"/>
    <w:rsid w:val="009F4F00"/>
    <w:rsid w:val="00A0614A"/>
    <w:rsid w:val="00A425AE"/>
    <w:rsid w:val="00B04D3E"/>
    <w:rsid w:val="00B453CB"/>
    <w:rsid w:val="00BC42CF"/>
    <w:rsid w:val="00D1686F"/>
    <w:rsid w:val="00D63FD0"/>
    <w:rsid w:val="00D8555B"/>
    <w:rsid w:val="00EA6D0C"/>
    <w:rsid w:val="00F02F7A"/>
    <w:rsid w:val="00FD28EA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33</cp:revision>
  <cp:lastPrinted>2019-10-04T08:58:00Z</cp:lastPrinted>
  <dcterms:created xsi:type="dcterms:W3CDTF">2019-03-12T08:41:00Z</dcterms:created>
  <dcterms:modified xsi:type="dcterms:W3CDTF">2019-10-21T08:25:00Z</dcterms:modified>
</cp:coreProperties>
</file>