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3" w:rsidRPr="00EF2E43" w:rsidRDefault="00EF2E43" w:rsidP="00EF2E43">
      <w:pPr>
        <w:rPr>
          <w:rFonts w:ascii="Times New Roman" w:hAnsi="Times New Roman"/>
          <w:b/>
        </w:rPr>
      </w:pPr>
      <w:r w:rsidRPr="00EF2E43">
        <w:t xml:space="preserve">                                                                                                                                                              </w:t>
      </w:r>
      <w:r w:rsidRPr="00EF2E43">
        <w:rPr>
          <w:rFonts w:ascii="Times New Roman" w:hAnsi="Times New Roman"/>
          <w:b/>
        </w:rPr>
        <w:t>ПРОЕКТ</w:t>
      </w:r>
    </w:p>
    <w:p w:rsidR="00EF2E43" w:rsidRPr="00EF2E43" w:rsidRDefault="00EF2E43" w:rsidP="00EF2E4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F2E43">
        <w:rPr>
          <w:rFonts w:ascii="Times New Roman" w:hAnsi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EF2E43" w:rsidRPr="00EF2E43" w:rsidRDefault="00EF2E43" w:rsidP="00EF2E4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EF2E43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E43" w:rsidRPr="00EF2E43" w:rsidTr="007C1902">
        <w:tc>
          <w:tcPr>
            <w:tcW w:w="3115" w:type="dxa"/>
          </w:tcPr>
          <w:p w:rsidR="00EF2E43" w:rsidRPr="00EF2E43" w:rsidRDefault="00EF2E43" w:rsidP="00EF2E43">
            <w:pPr>
              <w:rPr>
                <w:rFonts w:ascii="Times New Roman" w:hAnsi="Times New Roman"/>
                <w:sz w:val="28"/>
                <w:szCs w:val="28"/>
              </w:rPr>
            </w:pPr>
            <w:r w:rsidRPr="00EF2E43">
              <w:rPr>
                <w:rFonts w:ascii="Times New Roman" w:hAnsi="Times New Roman"/>
                <w:sz w:val="28"/>
                <w:szCs w:val="28"/>
              </w:rPr>
              <w:t>от 00.00.2019.г.</w:t>
            </w:r>
          </w:p>
        </w:tc>
        <w:tc>
          <w:tcPr>
            <w:tcW w:w="3115" w:type="dxa"/>
          </w:tcPr>
          <w:p w:rsidR="00EF2E43" w:rsidRPr="00EF2E43" w:rsidRDefault="00EF2E43" w:rsidP="00EF2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43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EF2E43" w:rsidRPr="00EF2E43" w:rsidRDefault="00EF2E43" w:rsidP="00EF2E4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2E43">
              <w:rPr>
                <w:rFonts w:ascii="Times New Roman" w:hAnsi="Times New Roman"/>
                <w:b/>
                <w:sz w:val="28"/>
                <w:szCs w:val="28"/>
              </w:rPr>
              <w:t>№***</w:t>
            </w:r>
          </w:p>
        </w:tc>
      </w:tr>
    </w:tbl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62689" w:rsidRDefault="008078C7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F9020C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F9020C" w:rsidRPr="00F9020C">
        <w:rPr>
          <w:rFonts w:ascii="Times New Roman" w:hAnsi="Times New Roman"/>
          <w:b/>
          <w:sz w:val="28"/>
          <w:szCs w:val="28"/>
        </w:rPr>
        <w:t xml:space="preserve">в постановление от 24.10.2016г. </w:t>
      </w:r>
    </w:p>
    <w:p w:rsidR="00362689" w:rsidRDefault="00F9020C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20C">
        <w:rPr>
          <w:rFonts w:ascii="Times New Roman" w:hAnsi="Times New Roman"/>
          <w:b/>
          <w:sz w:val="28"/>
          <w:szCs w:val="28"/>
        </w:rPr>
        <w:t>№92</w:t>
      </w:r>
      <w:r w:rsidR="00104E9E">
        <w:rPr>
          <w:rFonts w:ascii="Times New Roman" w:hAnsi="Times New Roman"/>
          <w:b/>
          <w:sz w:val="28"/>
          <w:szCs w:val="28"/>
        </w:rPr>
        <w:t xml:space="preserve"> «</w:t>
      </w:r>
      <w:r w:rsidR="008078C7">
        <w:rPr>
          <w:rFonts w:ascii="Times New Roman" w:hAnsi="Times New Roman"/>
          <w:b/>
          <w:sz w:val="28"/>
          <w:szCs w:val="28"/>
        </w:rPr>
        <w:t xml:space="preserve">Создание безопасных и комфортных условий для </w:t>
      </w:r>
    </w:p>
    <w:p w:rsidR="008078C7" w:rsidRDefault="008078C7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362689" w:rsidRDefault="008078C7" w:rsidP="00213CC0">
      <w:pPr>
        <w:jc w:val="both"/>
        <w:rPr>
          <w:rFonts w:ascii="Times New Roman" w:hAnsi="Times New Roman"/>
          <w:sz w:val="28"/>
          <w:szCs w:val="28"/>
        </w:rPr>
      </w:pPr>
      <w:r w:rsidRPr="00362689">
        <w:rPr>
          <w:rFonts w:ascii="Times New Roman" w:hAnsi="Times New Roman"/>
          <w:sz w:val="28"/>
          <w:szCs w:val="28"/>
        </w:rPr>
        <w:t>ПОСТАНОВЛЯЮ:</w:t>
      </w:r>
    </w:p>
    <w:p w:rsidR="00362689" w:rsidRDefault="00F9020C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F9020C">
        <w:rPr>
          <w:rFonts w:ascii="Times New Roman" w:hAnsi="Times New Roman"/>
          <w:sz w:val="28"/>
          <w:szCs w:val="28"/>
        </w:rPr>
        <w:t>изменения  в постановление от 24.10.2016г. № 92</w:t>
      </w:r>
      <w:r w:rsidR="00104E9E"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Тюльковского сельсовета»</w:t>
      </w:r>
      <w:r w:rsidR="008078C7"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304B2E" w:rsidRPr="00304B2E">
        <w:rPr>
          <w:rFonts w:ascii="Times New Roman" w:hAnsi="Times New Roman"/>
          <w:sz w:val="28"/>
          <w:szCs w:val="28"/>
        </w:rPr>
        <w:t>3</w:t>
      </w:r>
      <w:r w:rsidR="003F243D">
        <w:rPr>
          <w:rFonts w:ascii="Times New Roman" w:hAnsi="Times New Roman"/>
          <w:sz w:val="28"/>
          <w:szCs w:val="28"/>
        </w:rPr>
        <w:t>073,97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1122,37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963,8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 w:rsidR="008011C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-</w:t>
      </w:r>
      <w:r w:rsidR="003F243D">
        <w:rPr>
          <w:rFonts w:ascii="Times New Roman" w:hAnsi="Times New Roman"/>
          <w:sz w:val="28"/>
          <w:szCs w:val="28"/>
        </w:rPr>
        <w:t>987,8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1030,87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 xml:space="preserve">937,3 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961,3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175046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</w:t>
      </w:r>
      <w:r w:rsidR="00175046" w:rsidRPr="00175046">
        <w:rPr>
          <w:rFonts w:ascii="Times New Roman" w:hAnsi="Times New Roman"/>
          <w:sz w:val="28"/>
          <w:szCs w:val="28"/>
        </w:rPr>
        <w:t>4</w:t>
      </w:r>
      <w:r w:rsidR="003F243D">
        <w:rPr>
          <w:rFonts w:ascii="Times New Roman" w:hAnsi="Times New Roman"/>
          <w:sz w:val="28"/>
          <w:szCs w:val="28"/>
        </w:rPr>
        <w:t>4</w:t>
      </w:r>
      <w:r w:rsidR="00175046" w:rsidRPr="00175046">
        <w:rPr>
          <w:rFonts w:ascii="Times New Roman" w:hAnsi="Times New Roman"/>
          <w:sz w:val="28"/>
          <w:szCs w:val="28"/>
        </w:rPr>
        <w:t>.</w:t>
      </w:r>
      <w:r w:rsidR="00362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3626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Приложения 1,</w:t>
      </w:r>
      <w:r w:rsidR="00B55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55D12">
        <w:rPr>
          <w:rFonts w:ascii="Times New Roman" w:hAnsi="Times New Roman"/>
          <w:sz w:val="28"/>
          <w:szCs w:val="28"/>
        </w:rPr>
        <w:t xml:space="preserve">, </w:t>
      </w:r>
      <w:r w:rsidR="00304B2E" w:rsidRPr="00304B2E">
        <w:rPr>
          <w:rFonts w:ascii="Times New Roman" w:hAnsi="Times New Roman"/>
          <w:sz w:val="28"/>
          <w:szCs w:val="28"/>
        </w:rPr>
        <w:t>5</w:t>
      </w:r>
      <w:r w:rsidR="0036268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</w:t>
      </w:r>
      <w:r w:rsidR="00362689">
        <w:rPr>
          <w:rFonts w:ascii="Times New Roman" w:hAnsi="Times New Roman"/>
          <w:sz w:val="28"/>
          <w:szCs w:val="28"/>
        </w:rPr>
        <w:t xml:space="preserve">Тюльковского сельсовета» изложить в новой редакции, </w:t>
      </w:r>
      <w:r>
        <w:rPr>
          <w:rFonts w:ascii="Times New Roman" w:hAnsi="Times New Roman"/>
          <w:sz w:val="28"/>
          <w:szCs w:val="28"/>
        </w:rPr>
        <w:t>согласно приложениям 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95747">
        <w:rPr>
          <w:rFonts w:ascii="Times New Roman" w:hAnsi="Times New Roman"/>
          <w:sz w:val="28"/>
          <w:szCs w:val="28"/>
        </w:rPr>
        <w:t xml:space="preserve">, </w:t>
      </w:r>
      <w:r w:rsidR="00304B2E" w:rsidRPr="00304B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62689" w:rsidRDefault="00362689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73A3C">
        <w:rPr>
          <w:rFonts w:ascii="Times New Roman" w:hAnsi="Times New Roman"/>
          <w:sz w:val="28"/>
          <w:szCs w:val="28"/>
        </w:rPr>
        <w:t>В паспорте подпрограммы «Благоустройство терр</w:t>
      </w:r>
      <w:r>
        <w:rPr>
          <w:rFonts w:ascii="Times New Roman" w:hAnsi="Times New Roman"/>
          <w:sz w:val="28"/>
          <w:szCs w:val="28"/>
        </w:rPr>
        <w:t>итории Тюльковского сельсовета</w:t>
      </w:r>
      <w:r w:rsidR="00373A3C">
        <w:rPr>
          <w:rFonts w:ascii="Times New Roman" w:hAnsi="Times New Roman"/>
          <w:sz w:val="28"/>
          <w:szCs w:val="28"/>
        </w:rPr>
        <w:t xml:space="preserve">» объем и источники </w:t>
      </w:r>
      <w:r>
        <w:rPr>
          <w:rFonts w:ascii="Times New Roman" w:hAnsi="Times New Roman"/>
          <w:sz w:val="28"/>
          <w:szCs w:val="28"/>
        </w:rPr>
        <w:t xml:space="preserve">финансирования изложить в новой </w:t>
      </w:r>
      <w:r w:rsidR="00373A3C">
        <w:rPr>
          <w:rFonts w:ascii="Times New Roman" w:hAnsi="Times New Roman"/>
          <w:sz w:val="28"/>
          <w:szCs w:val="28"/>
        </w:rPr>
        <w:t>редакции:</w:t>
      </w:r>
    </w:p>
    <w:p w:rsidR="00373A3C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304B2E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2321,77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362689">
        <w:rPr>
          <w:rFonts w:ascii="Times New Roman" w:hAnsi="Times New Roman"/>
          <w:sz w:val="28"/>
          <w:szCs w:val="28"/>
        </w:rPr>
        <w:t xml:space="preserve">руб. в том числе по годам </w:t>
      </w:r>
      <w:r w:rsidR="008011CE"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887,77</w:t>
      </w:r>
      <w:r w:rsidR="00362689">
        <w:rPr>
          <w:rFonts w:ascii="Times New Roman" w:hAnsi="Times New Roman"/>
          <w:sz w:val="28"/>
          <w:szCs w:val="28"/>
        </w:rPr>
        <w:t xml:space="preserve"> тыс. рублей </w:t>
      </w:r>
      <w:r w:rsidR="003F243D"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 -</w:t>
      </w:r>
      <w:r w:rsidR="003F243D">
        <w:rPr>
          <w:rFonts w:ascii="Times New Roman" w:hAnsi="Times New Roman"/>
          <w:sz w:val="28"/>
          <w:szCs w:val="28"/>
        </w:rPr>
        <w:t>717,0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362689">
        <w:rPr>
          <w:rFonts w:ascii="Times New Roman" w:hAnsi="Times New Roman"/>
          <w:sz w:val="28"/>
          <w:szCs w:val="28"/>
        </w:rPr>
        <w:t xml:space="preserve">ублей </w:t>
      </w:r>
      <w:r w:rsidR="00304B2E"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717,0</w:t>
      </w:r>
      <w:r>
        <w:rPr>
          <w:rFonts w:ascii="Times New Roman" w:hAnsi="Times New Roman"/>
          <w:sz w:val="28"/>
          <w:szCs w:val="28"/>
        </w:rPr>
        <w:t xml:space="preserve">  тыс</w:t>
      </w:r>
      <w:r w:rsidR="00362689">
        <w:rPr>
          <w:rFonts w:ascii="Times New Roman" w:hAnsi="Times New Roman"/>
          <w:sz w:val="28"/>
          <w:szCs w:val="28"/>
        </w:rPr>
        <w:t>. рублей</w:t>
      </w:r>
    </w:p>
    <w:p w:rsidR="00373A3C" w:rsidRPr="0024672E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1030,87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717,0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 xml:space="preserve"> 717,0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Pr="00A56A1E" w:rsidRDefault="00304B2E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бюджета-</w:t>
      </w:r>
      <w:r w:rsidR="003F243D">
        <w:rPr>
          <w:rFonts w:ascii="Times New Roman" w:hAnsi="Times New Roman"/>
          <w:sz w:val="28"/>
          <w:szCs w:val="28"/>
        </w:rPr>
        <w:t>65</w:t>
      </w:r>
      <w:r w:rsidRPr="00304B2E">
        <w:rPr>
          <w:rFonts w:ascii="Times New Roman" w:hAnsi="Times New Roman"/>
          <w:sz w:val="28"/>
          <w:szCs w:val="28"/>
        </w:rPr>
        <w:t>.0</w:t>
      </w:r>
      <w:r w:rsidR="00A56A1E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373A3C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</w:t>
      </w:r>
      <w:r w:rsidR="000704AB">
        <w:rPr>
          <w:rFonts w:ascii="Times New Roman" w:hAnsi="Times New Roman"/>
          <w:sz w:val="28"/>
          <w:szCs w:val="28"/>
        </w:rPr>
        <w:t xml:space="preserve"> </w:t>
      </w:r>
      <w:r w:rsidR="00304B2E">
        <w:rPr>
          <w:rFonts w:ascii="Times New Roman" w:hAnsi="Times New Roman"/>
          <w:sz w:val="28"/>
          <w:szCs w:val="28"/>
        </w:rPr>
        <w:t>1</w:t>
      </w:r>
      <w:r w:rsidR="00304B2E" w:rsidRPr="00304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к подпрограмме «Благоустройство территории Тюльковского сельсовет</w:t>
      </w:r>
      <w:r w:rsidR="00362689">
        <w:rPr>
          <w:rFonts w:ascii="Times New Roman" w:hAnsi="Times New Roman"/>
          <w:sz w:val="28"/>
          <w:szCs w:val="28"/>
        </w:rPr>
        <w:t>а» изложить в новой редакции,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04B2E" w:rsidRPr="00304B2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C160A9" w:rsidRDefault="00373A3C" w:rsidP="005736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736AC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В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</w:t>
      </w:r>
      <w:r w:rsidR="00362689">
        <w:rPr>
          <w:rFonts w:ascii="Times New Roman" w:hAnsi="Times New Roman"/>
          <w:sz w:val="28"/>
          <w:szCs w:val="28"/>
        </w:rPr>
        <w:t xml:space="preserve">ть в новой редакции: </w:t>
      </w:r>
    </w:p>
    <w:p w:rsidR="00C160A9" w:rsidRDefault="00D13576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 w:rsidR="003F243D">
        <w:rPr>
          <w:rFonts w:ascii="Times New Roman" w:hAnsi="Times New Roman"/>
          <w:sz w:val="28"/>
          <w:szCs w:val="28"/>
        </w:rPr>
        <w:t>538,3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895747">
        <w:rPr>
          <w:rFonts w:ascii="Times New Roman" w:hAnsi="Times New Roman"/>
          <w:sz w:val="28"/>
          <w:szCs w:val="28"/>
        </w:rPr>
        <w:t>руб. в то</w:t>
      </w:r>
      <w:r w:rsidR="00C160A9">
        <w:rPr>
          <w:rFonts w:ascii="Times New Roman" w:hAnsi="Times New Roman"/>
          <w:sz w:val="28"/>
          <w:szCs w:val="28"/>
        </w:rPr>
        <w:t xml:space="preserve">м числе по годам </w:t>
      </w:r>
    </w:p>
    <w:p w:rsidR="00C160A9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164,1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 xml:space="preserve"> тыс.</w:t>
      </w:r>
      <w:r w:rsidR="000704AB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 xml:space="preserve">рублей </w:t>
      </w:r>
    </w:p>
    <w:p w:rsidR="00C160A9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8011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175,1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362689">
        <w:rPr>
          <w:rFonts w:ascii="Times New Roman" w:hAnsi="Times New Roman"/>
          <w:sz w:val="28"/>
          <w:szCs w:val="28"/>
        </w:rPr>
        <w:t xml:space="preserve"> тыс.</w:t>
      </w:r>
      <w:r w:rsidR="00895747">
        <w:rPr>
          <w:rFonts w:ascii="Times New Roman" w:hAnsi="Times New Roman"/>
          <w:sz w:val="28"/>
          <w:szCs w:val="28"/>
        </w:rPr>
        <w:t xml:space="preserve"> рублей</w:t>
      </w:r>
      <w:r w:rsidR="00304B2E">
        <w:rPr>
          <w:rFonts w:ascii="Times New Roman" w:hAnsi="Times New Roman"/>
          <w:sz w:val="28"/>
          <w:szCs w:val="28"/>
        </w:rPr>
        <w:t xml:space="preserve"> </w:t>
      </w:r>
    </w:p>
    <w:p w:rsidR="0024672E" w:rsidRDefault="00304B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199,1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рублей</w:t>
      </w:r>
    </w:p>
    <w:p w:rsidR="0024672E" w:rsidRPr="0024672E" w:rsidRDefault="002467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164,1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175,1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304B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199,1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C160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304B2E" w:rsidRPr="00304B2E">
        <w:rPr>
          <w:rFonts w:ascii="Times New Roman" w:hAnsi="Times New Roman"/>
          <w:sz w:val="28"/>
          <w:szCs w:val="28"/>
        </w:rPr>
        <w:t>0.00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C160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304B2E" w:rsidRPr="00304B2E">
        <w:rPr>
          <w:rFonts w:ascii="Times New Roman" w:hAnsi="Times New Roman"/>
          <w:sz w:val="28"/>
          <w:szCs w:val="28"/>
        </w:rPr>
        <w:t>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 w:rsidR="00C160A9">
        <w:rPr>
          <w:rFonts w:ascii="Times New Roman" w:hAnsi="Times New Roman"/>
          <w:sz w:val="28"/>
          <w:szCs w:val="28"/>
        </w:rPr>
        <w:t>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04B2E" w:rsidRPr="006B4505">
        <w:rPr>
          <w:rFonts w:ascii="Times New Roman" w:hAnsi="Times New Roman"/>
          <w:sz w:val="28"/>
          <w:szCs w:val="28"/>
        </w:rPr>
        <w:t>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C160A9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4578">
        <w:rPr>
          <w:rFonts w:ascii="Times New Roman" w:hAnsi="Times New Roman"/>
          <w:sz w:val="28"/>
          <w:szCs w:val="28"/>
        </w:rPr>
        <w:t>7</w:t>
      </w:r>
      <w:r w:rsidR="00C1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подпрограммы «Обеспечение безопасности жителей  Тюльковского сельсовета » объем и источники финансирования изложи</w:t>
      </w:r>
      <w:r w:rsidR="00C160A9">
        <w:rPr>
          <w:rFonts w:ascii="Times New Roman" w:hAnsi="Times New Roman"/>
          <w:sz w:val="28"/>
          <w:szCs w:val="28"/>
        </w:rPr>
        <w:t xml:space="preserve">ть в новой редакции: </w:t>
      </w:r>
    </w:p>
    <w:p w:rsidR="00C160A9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направленных н</w:t>
      </w:r>
      <w:r w:rsidR="008011CE">
        <w:rPr>
          <w:rFonts w:ascii="Times New Roman" w:hAnsi="Times New Roman"/>
          <w:sz w:val="28"/>
          <w:szCs w:val="28"/>
        </w:rPr>
        <w:t xml:space="preserve">а реализацию подпрограммы  </w:t>
      </w:r>
      <w:r w:rsidR="003F243D">
        <w:rPr>
          <w:rFonts w:ascii="Times New Roman" w:hAnsi="Times New Roman"/>
          <w:sz w:val="28"/>
          <w:szCs w:val="28"/>
        </w:rPr>
        <w:t>167,9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>руб. в то м числе по годам:</w:t>
      </w:r>
    </w:p>
    <w:p w:rsidR="00C160A9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21D7A" w:rsidRPr="00C21D7A">
        <w:rPr>
          <w:rFonts w:ascii="Times New Roman" w:hAnsi="Times New Roman"/>
          <w:sz w:val="28"/>
          <w:szCs w:val="28"/>
        </w:rPr>
        <w:t>5</w:t>
      </w:r>
      <w:r w:rsidR="003F243D">
        <w:rPr>
          <w:rFonts w:ascii="Times New Roman" w:hAnsi="Times New Roman"/>
          <w:sz w:val="28"/>
          <w:szCs w:val="28"/>
        </w:rPr>
        <w:t>3,3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рублей </w:t>
      </w:r>
    </w:p>
    <w:p w:rsidR="00C160A9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</w:t>
      </w:r>
      <w:r w:rsidR="00C160A9">
        <w:rPr>
          <w:rFonts w:ascii="Times New Roman" w:hAnsi="Times New Roman"/>
          <w:sz w:val="28"/>
          <w:szCs w:val="28"/>
        </w:rPr>
        <w:t xml:space="preserve">од </w:t>
      </w:r>
      <w:r w:rsidR="008011CE">
        <w:rPr>
          <w:rFonts w:ascii="Times New Roman" w:hAnsi="Times New Roman"/>
          <w:sz w:val="28"/>
          <w:szCs w:val="28"/>
        </w:rPr>
        <w:t>-</w:t>
      </w:r>
      <w:r w:rsidR="00C160A9">
        <w:rPr>
          <w:rFonts w:ascii="Times New Roman" w:hAnsi="Times New Roman"/>
          <w:sz w:val="28"/>
          <w:szCs w:val="28"/>
        </w:rPr>
        <w:t xml:space="preserve"> </w:t>
      </w:r>
      <w:r w:rsidR="00C21D7A" w:rsidRPr="00C21D7A">
        <w:rPr>
          <w:rFonts w:ascii="Times New Roman" w:hAnsi="Times New Roman"/>
          <w:sz w:val="28"/>
          <w:szCs w:val="28"/>
        </w:rPr>
        <w:t>5</w:t>
      </w:r>
      <w:r w:rsidR="006B4505" w:rsidRPr="006B45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,3</w:t>
      </w:r>
      <w:r w:rsidR="002E4578">
        <w:rPr>
          <w:rFonts w:ascii="Times New Roman" w:hAnsi="Times New Roman"/>
          <w:sz w:val="28"/>
          <w:szCs w:val="28"/>
        </w:rPr>
        <w:t xml:space="preserve"> тыс. рублей </w:t>
      </w:r>
    </w:p>
    <w:p w:rsidR="00C160A9" w:rsidRDefault="006B4505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5</w:t>
      </w:r>
      <w:r w:rsidRPr="006B4505">
        <w:rPr>
          <w:rFonts w:ascii="Times New Roman" w:hAnsi="Times New Roman"/>
          <w:sz w:val="28"/>
          <w:szCs w:val="28"/>
        </w:rPr>
        <w:t>7</w:t>
      </w:r>
      <w:r w:rsidR="003F243D">
        <w:rPr>
          <w:rFonts w:ascii="Times New Roman" w:hAnsi="Times New Roman"/>
          <w:sz w:val="28"/>
          <w:szCs w:val="28"/>
        </w:rPr>
        <w:t>,3</w:t>
      </w:r>
      <w:r w:rsidR="002E4578">
        <w:rPr>
          <w:rFonts w:ascii="Times New Roman" w:hAnsi="Times New Roman"/>
          <w:sz w:val="28"/>
          <w:szCs w:val="28"/>
        </w:rPr>
        <w:t xml:space="preserve">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рублей  </w:t>
      </w:r>
    </w:p>
    <w:p w:rsidR="002E4578" w:rsidRPr="0024672E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26,8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6B4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6B4505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30,8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A56A1E" w:rsidRPr="006B4505" w:rsidRDefault="002E4578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1CE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  <w:r w:rsidR="003F243D">
        <w:rPr>
          <w:rFonts w:ascii="Times New Roman" w:hAnsi="Times New Roman"/>
          <w:sz w:val="28"/>
          <w:szCs w:val="28"/>
        </w:rPr>
        <w:t>79,5</w:t>
      </w:r>
      <w:r w:rsidR="006B4505" w:rsidRPr="006B4505">
        <w:rPr>
          <w:rFonts w:ascii="Times New Roman" w:hAnsi="Times New Roman"/>
          <w:sz w:val="28"/>
          <w:szCs w:val="28"/>
        </w:rPr>
        <w:t xml:space="preserve"> </w:t>
      </w:r>
      <w:r w:rsidR="006B4505">
        <w:rPr>
          <w:rFonts w:ascii="Times New Roman" w:hAnsi="Times New Roman"/>
          <w:sz w:val="28"/>
          <w:szCs w:val="28"/>
        </w:rPr>
        <w:t>тыс. руб.</w:t>
      </w:r>
    </w:p>
    <w:p w:rsidR="002E4578" w:rsidRDefault="00A56A1E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1.8 Приложение</w:t>
      </w:r>
      <w:r w:rsidR="00C160A9">
        <w:rPr>
          <w:rFonts w:ascii="Times New Roman" w:hAnsi="Times New Roman"/>
          <w:sz w:val="28"/>
          <w:szCs w:val="28"/>
        </w:rPr>
        <w:t xml:space="preserve"> </w:t>
      </w:r>
      <w:r w:rsidR="006B4505" w:rsidRPr="006B4505">
        <w:rPr>
          <w:rFonts w:ascii="Times New Roman" w:hAnsi="Times New Roman"/>
          <w:sz w:val="28"/>
          <w:szCs w:val="28"/>
        </w:rPr>
        <w:t>1,</w:t>
      </w:r>
      <w:r w:rsidR="002E4578">
        <w:rPr>
          <w:rFonts w:ascii="Times New Roman" w:hAnsi="Times New Roman"/>
          <w:sz w:val="28"/>
          <w:szCs w:val="28"/>
        </w:rPr>
        <w:t xml:space="preserve"> 2 к подпрограмме «Обеспечение безопасности жителей Тюльковского сельсовета» изложить в новой редакции, согласно приложению </w:t>
      </w:r>
      <w:r w:rsidR="006B4505" w:rsidRPr="006B4505">
        <w:rPr>
          <w:rFonts w:ascii="Times New Roman" w:hAnsi="Times New Roman"/>
          <w:sz w:val="28"/>
          <w:szCs w:val="28"/>
        </w:rPr>
        <w:t>1,</w:t>
      </w:r>
      <w:r w:rsidR="00075E3F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4505">
        <w:rPr>
          <w:rFonts w:ascii="Times New Roman" w:hAnsi="Times New Roman"/>
          <w:sz w:val="28"/>
          <w:szCs w:val="28"/>
        </w:rPr>
        <w:t>9</w:t>
      </w:r>
      <w:r w:rsidR="00573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подпрограммы «Прочие мероприятия Тюльковского сельсовета » объем и источники финансирования изложить в новой редакции: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направленных</w:t>
      </w:r>
      <w:r w:rsidR="00BA3F8D">
        <w:rPr>
          <w:rFonts w:ascii="Times New Roman" w:hAnsi="Times New Roman"/>
          <w:sz w:val="28"/>
          <w:szCs w:val="28"/>
        </w:rPr>
        <w:t xml:space="preserve"> на реализацию подпрограммы 46,0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 w:rsidR="00E80B95">
        <w:rPr>
          <w:rFonts w:ascii="Times New Roman" w:hAnsi="Times New Roman"/>
          <w:sz w:val="28"/>
          <w:szCs w:val="28"/>
        </w:rPr>
        <w:t>руб. в то</w:t>
      </w:r>
      <w:r>
        <w:rPr>
          <w:rFonts w:ascii="Times New Roman" w:hAnsi="Times New Roman"/>
          <w:sz w:val="28"/>
          <w:szCs w:val="28"/>
        </w:rPr>
        <w:t xml:space="preserve">м числе по годам 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A3F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BA3F8D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B73969" w:rsidRDefault="00BA3F8D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B4505">
        <w:rPr>
          <w:rFonts w:ascii="Times New Roman" w:hAnsi="Times New Roman"/>
          <w:sz w:val="28"/>
          <w:szCs w:val="28"/>
        </w:rPr>
        <w:t xml:space="preserve"> год -14,4 </w:t>
      </w:r>
      <w:r w:rsidR="00191589">
        <w:rPr>
          <w:rFonts w:ascii="Times New Roman" w:hAnsi="Times New Roman"/>
          <w:sz w:val="28"/>
          <w:szCs w:val="28"/>
        </w:rPr>
        <w:t>тыс. рублей</w:t>
      </w:r>
      <w:r w:rsidR="006B4505">
        <w:rPr>
          <w:rFonts w:ascii="Times New Roman" w:hAnsi="Times New Roman"/>
          <w:sz w:val="28"/>
          <w:szCs w:val="28"/>
        </w:rPr>
        <w:t xml:space="preserve"> 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A3F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– 14,4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6B4505" w:rsidRPr="0024672E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6B4505" w:rsidRPr="0024672E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A3F8D">
        <w:rPr>
          <w:rFonts w:ascii="Times New Roman" w:hAnsi="Times New Roman"/>
          <w:sz w:val="28"/>
          <w:szCs w:val="28"/>
        </w:rPr>
        <w:t>9</w:t>
      </w:r>
      <w:r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</w:t>
      </w:r>
      <w:r w:rsidR="00BA3F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BA3F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6B4505" w:rsidRDefault="00BA3F8D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B4505">
        <w:rPr>
          <w:rFonts w:ascii="Times New Roman" w:hAnsi="Times New Roman"/>
          <w:sz w:val="28"/>
          <w:szCs w:val="28"/>
        </w:rPr>
        <w:t xml:space="preserve"> 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6B4505">
        <w:rPr>
          <w:rFonts w:ascii="Times New Roman" w:hAnsi="Times New Roman"/>
          <w:sz w:val="28"/>
          <w:szCs w:val="28"/>
        </w:rPr>
        <w:t>- 14,4  тыс. руб.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A3F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-14,4  тыс. руб.</w:t>
      </w:r>
    </w:p>
    <w:p w:rsidR="006B4505" w:rsidRPr="006B4505" w:rsidRDefault="006B4505" w:rsidP="00B73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из краевого бюджета </w:t>
      </w:r>
      <w:r w:rsidRPr="006B4505">
        <w:rPr>
          <w:rFonts w:ascii="Times New Roman" w:hAnsi="Times New Roman"/>
          <w:sz w:val="28"/>
          <w:szCs w:val="28"/>
        </w:rPr>
        <w:t xml:space="preserve"> 0.00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6B4505" w:rsidRDefault="006B4505" w:rsidP="00B73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 Приложение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Pr="006B450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2 к подпрограмме «Обеспечение безопасности жителей Тюльковского сельсовета» изложить в новой редакции,  согласно приложению </w:t>
      </w:r>
      <w:r w:rsidRPr="006B450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24751A" w:rsidRDefault="0024751A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главного бухгалтера </w:t>
      </w:r>
      <w:r w:rsidR="00BA3F8D">
        <w:rPr>
          <w:rFonts w:ascii="Times New Roman" w:hAnsi="Times New Roman"/>
          <w:sz w:val="28"/>
          <w:szCs w:val="28"/>
        </w:rPr>
        <w:t>Глушк</w:t>
      </w:r>
      <w:r>
        <w:rPr>
          <w:rFonts w:ascii="Times New Roman" w:hAnsi="Times New Roman"/>
          <w:sz w:val="28"/>
          <w:szCs w:val="28"/>
        </w:rPr>
        <w:t xml:space="preserve">ову </w:t>
      </w:r>
      <w:r w:rsidR="00BA3F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.В.</w:t>
      </w:r>
    </w:p>
    <w:p w:rsidR="00B73969" w:rsidRDefault="00A56A1E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4333">
        <w:rPr>
          <w:rFonts w:ascii="Times New Roman" w:hAnsi="Times New Roman"/>
          <w:sz w:val="28"/>
          <w:szCs w:val="28"/>
        </w:rPr>
        <w:t xml:space="preserve">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день следующий за днем его опубликования в </w:t>
      </w:r>
      <w:r w:rsidR="00F14333">
        <w:rPr>
          <w:rFonts w:ascii="Times New Roman" w:hAnsi="Times New Roman"/>
          <w:sz w:val="28"/>
          <w:szCs w:val="28"/>
        </w:rPr>
        <w:t>газете «Тюльковский вестник».</w:t>
      </w:r>
    </w:p>
    <w:p w:rsidR="00B73969" w:rsidRDefault="00B73969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1B" w:rsidRDefault="00F14333" w:rsidP="00B73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B7396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0B95">
        <w:rPr>
          <w:rFonts w:ascii="Times New Roman" w:hAnsi="Times New Roman"/>
          <w:sz w:val="28"/>
          <w:szCs w:val="28"/>
        </w:rPr>
        <w:t xml:space="preserve">         </w:t>
      </w:r>
      <w:r w:rsidR="002E4578">
        <w:rPr>
          <w:rFonts w:ascii="Times New Roman" w:hAnsi="Times New Roman"/>
          <w:sz w:val="28"/>
          <w:szCs w:val="28"/>
        </w:rPr>
        <w:t>А.В.</w:t>
      </w:r>
      <w:r w:rsidR="007364D1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Кузьмин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001"/>
      </w:tblGrid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rPr>
          <w:trHeight w:val="1848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</w:tc>
      </w:tr>
      <w:tr w:rsidR="00DD2CD1" w:rsidRPr="00DD2CD1" w:rsidTr="00764D5C">
        <w:trPr>
          <w:trHeight w:val="618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 Тюльковского  сельсовета.</w:t>
            </w:r>
          </w:p>
        </w:tc>
      </w:tr>
      <w:tr w:rsidR="00DD2CD1" w:rsidRPr="00DD2CD1" w:rsidTr="00764D5C">
        <w:trPr>
          <w:trHeight w:val="637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1.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«Благоустройство территории Тюльковского сельсовета 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2.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 Содержание автомобильных дорог общего пользования Тюльковского  сельсовета».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3.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«Обеспечение безопасности жителей Тюльковского  сельсовета».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 4.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 Прочие мероприятия Тюльковского сельсовета»</w:t>
            </w:r>
          </w:p>
        </w:tc>
      </w:tr>
      <w:tr w:rsidR="00DD2CD1" w:rsidRPr="00DD2CD1" w:rsidTr="00764D5C">
        <w:trPr>
          <w:trHeight w:val="685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безопасных и комфортных условий для проживания на территории.</w:t>
            </w:r>
          </w:p>
        </w:tc>
      </w:tr>
      <w:tr w:rsidR="00DD2CD1" w:rsidRPr="00DD2CD1" w:rsidTr="00764D5C">
        <w:trPr>
          <w:trHeight w:val="1196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2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годы.</w:t>
            </w:r>
          </w:p>
        </w:tc>
      </w:tr>
      <w:tr w:rsidR="00DD2CD1" w:rsidRPr="00DD2CD1" w:rsidTr="00764D5C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ind w:firstLine="708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DD2CD1" w:rsidRPr="00DD2CD1" w:rsidTr="00764D5C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iCs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Объем финансирования программы составит 3073.97  тыс. руб.                                     в  том числе по годам реализации:         </w:t>
            </w:r>
          </w:p>
          <w:p w:rsidR="0016070B" w:rsidRDefault="0016070B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1122.37   тыс.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рублей;</w:t>
            </w:r>
          </w:p>
          <w:p w:rsidR="00DD2CD1" w:rsidRPr="00DD2CD1" w:rsidRDefault="0016070B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963.8   тыс. рублей;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2021 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987.8   тыс. рублей.                                                                                              Из них: из средств бюджета Тюльковского  сельсовета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2019 году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1030.87 тыс. рублей;                   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2020 году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937.3  тыс.  рублей;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2021 году –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961.3  тыс. рублей;  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Субсидии из краевого бюджета  144,5 тыс. руб.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CD1" w:rsidRPr="00DD2CD1" w:rsidRDefault="00DD2CD1" w:rsidP="00DD2CD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территории муниципального образования Тюльковский  сельсовет находится четыре  населенных пункта: пос. Угольный, село Тюльково, деревни Ключи  и Крюково. Площадь земель муниципального об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разования составляет 38071.8 га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1 января 2018 года на территории проживает 2049  человека, в том числе: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моложе трудоспособного возраста  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29.04 %   (595 чел.);                                                                                          - трудоспособное население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53.05 %  (1087чел.);                       - старше трудоспособного возраста             17.91  %   (367 чел.);                         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pacing w:val="-8"/>
          <w:sz w:val="28"/>
          <w:szCs w:val="28"/>
          <w:lang w:eastAsia="ru-RU"/>
        </w:rPr>
        <w:t xml:space="preserve">В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последние годы в поселении проводилась целенаправленная работа по                   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DD2CD1">
        <w:rPr>
          <w:rFonts w:ascii="Times New Roman" w:eastAsiaTheme="minorEastAsia" w:hAnsi="Times New Roman" w:cstheme="minorBidi"/>
          <w:spacing w:val="-12"/>
          <w:sz w:val="28"/>
          <w:szCs w:val="28"/>
          <w:lang w:eastAsia="ru-RU"/>
        </w:rPr>
        <w:t xml:space="preserve">требованиям. Большие нарекания вызывают благоустройство и санитарное содержание придомовых </w:t>
      </w:r>
      <w:r w:rsidRPr="00DD2CD1">
        <w:rPr>
          <w:rFonts w:ascii="Times New Roman" w:eastAsiaTheme="minorEastAsia" w:hAnsi="Times New Roman" w:cstheme="minorBidi"/>
          <w:i/>
          <w:iCs/>
          <w:spacing w:val="-12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2016 году Администрация Тюльковского сельсовета </w:t>
      </w:r>
      <w:proofErr w:type="spellStart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>выйграла</w:t>
      </w:r>
      <w:proofErr w:type="spellEnd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  грант Губернатора Красноярского края «Жители за чистоту и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lastRenderedPageBreak/>
        <w:t xml:space="preserve">благоустройство». На выделенную субсидию из средств краевого бюджета  приобретено и смонтировано оборудования для уличного освещения с. Тюльково, д. Ключи, д. Крюково, п. Угольный.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DD2CD1">
        <w:rPr>
          <w:rFonts w:ascii="Times New Roman" w:eastAsiaTheme="minorEastAsia" w:hAnsi="Times New Roman" w:cstheme="minorBidi"/>
          <w:spacing w:val="-11"/>
          <w:sz w:val="28"/>
          <w:szCs w:val="28"/>
          <w:lang w:eastAsia="ru-RU"/>
        </w:rPr>
        <w:t xml:space="preserve">растет количество несанкционированных свалок мусора и бытовых отходов, отдельные домовладения </w:t>
      </w:r>
      <w:r w:rsidRPr="00DD2CD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не ухожены.</w:t>
      </w:r>
      <w:r w:rsidRPr="00DD2CD1">
        <w:rPr>
          <w:rFonts w:ascii="Times New Roman" w:eastAsiaTheme="minorEastAsia" w:hAnsi="Times New Roman" w:cstheme="minorBidi"/>
          <w:spacing w:val="-1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Недостаточно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территории сельсовета находится 3 кладбища.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 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Зеленых насаждений общего пользования в черте поселков не много: скверы  возле памятника погибшим в годы Великой Отечественной войны в с. Тюльково,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Эти проблемы не могут быть решены в пределах </w:t>
      </w:r>
      <w:r w:rsidRPr="00DD2CD1">
        <w:rPr>
          <w:rFonts w:ascii="Times New Roman" w:eastAsiaTheme="minorEastAsia" w:hAnsi="Times New Roman" w:cstheme="minorBidi"/>
          <w:spacing w:val="-8"/>
          <w:sz w:val="28"/>
          <w:szCs w:val="28"/>
          <w:lang w:eastAsia="ru-RU"/>
        </w:rPr>
        <w:t xml:space="preserve">одного финансового года, поскольку требуют значительных бюджетных расходов.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DD2CD1">
        <w:rPr>
          <w:rFonts w:ascii="Times New Roman" w:eastAsiaTheme="minorEastAsia" w:hAnsi="Times New Roman" w:cstheme="minorBidi"/>
          <w:spacing w:val="-11"/>
          <w:sz w:val="28"/>
          <w:szCs w:val="28"/>
          <w:lang w:eastAsia="ru-RU"/>
        </w:rPr>
        <w:t>ресурсов, должна осуществляться в соответствии с настоящей Программой.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настоящее время в муниципальном образовании протяженность автомобильных дорог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пользования на 1 января 2017 года   составляет 19.8 км (с. Тюльково – 10.3 км, д. Ключи – 4.1 км,  д. Крюково – 2.5км, пос. Угольный – 2.9км), из них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98.6%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со щебёночно-гравийным покрытием, 1.3% грунтовые дороги.</w:t>
      </w:r>
      <w:r w:rsidRPr="00DD2CD1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    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Из общей протяжённости 76 %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Несмотря на недостаточное финансирование, ежегодно проводятся работы по ремонту автомобильных дорого общего пользования: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ямочный ремонт, отсыпка дорожного полотна щебнем,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грейдирование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дорог.  В 2008 году отремонтировано 0.9 км. дороги, в 2011- 1,5км.                                        В  2013 - 1.3км. (частично улицы Ленина, Молодёжная в с.Тюльково ). В 2015 году отремонтирована 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Центральная в 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Ключи (протяженность 49 метров) ,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Советская,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Карла Маркса, пер.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Барановского в с.Тюльково (протяженность 880 метров).  В 2017 году отремонтирована ул. Молодежная, ул. Школьная № 2 п. Угольный. В 2018 году отремонтирована ул. Юности,  с. Тюльково.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внутрипоселковых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                                             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В 2013 году в пос. Угольный  создана пожарная дружина, приобретено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необходимое оборудование. Большую часть жилого фонда составляют дома деревянной постройки 60-70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годов прошлого века, что усугубляет ситуацию с обеспечением пожарной безопасности. На территории сельсовета находятся брошенные (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бесхозные) усадьбы, что тоже усугубляет пожароопасную ситуацию.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Население Тюльковского 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Необходимо осуществление финансового контроля за использованием бюджета сельсовета в порядке,  установленном законодательством Российской Федерации и правовыми актами поселения: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проведение экспертизы правовых актов и их проектов на предмет соответствия их бюджетному законодательству;                                                                                      - проведение внешней оценки годовых отчетов об исполнении бюджета;                       - проведение проверок или ревизий деятельности организаций, использующих средства бюджета, находящихся в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собственности сельсовета.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Финансовые затраты требуются на осуществление контроля за использованием земель на территории сельсовета:                                                                                                      - за использованием земель по целевому назначению;                                                           - за соблюдением порядка, исключающего самовольное занятие земельных участков или использование их без правоустанавливающих и право-удостоверяющих документов;                                                                                                - 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-за соблюдением обязательных мероприятий по улучшению земель.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 xml:space="preserve">3. Приоритеты и цели основных направлений развития, описание основных целей и задач программы.                                                         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</w:t>
      </w:r>
      <w:proofErr w:type="spellStart"/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благоустроительных</w:t>
      </w:r>
      <w:proofErr w:type="spellEnd"/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работ, организации защиты населения от чрезвычайных ситуаций, терроризма и экстремизма, создания безопасной дорожной сети, проведения мероприятий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за исполнением финансового и земельного контроля, проведения мероприятий по технической инвентаризации и межеванию земли. </w:t>
      </w:r>
    </w:p>
    <w:p w:rsidR="00DD2CD1" w:rsidRPr="00DD2CD1" w:rsidRDefault="00DD2CD1" w:rsidP="00DD2CD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DD2CD1" w:rsidRPr="00DD2CD1" w:rsidRDefault="00DD2CD1" w:rsidP="00DD2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Своевременная и в полном объеме реализация Программы позволит создать безопасные и комфортные условия для проживания на  территории Тюльковского сельсовета.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6. Перечень подпрограмм с указанием сроков их реализации и ожидаемых результатов</w:t>
      </w:r>
    </w:p>
    <w:p w:rsidR="00DD2CD1" w:rsidRPr="00DD2CD1" w:rsidRDefault="00DD2CD1" w:rsidP="00DD2CD1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муниципальной программы в период с 2018 по 2020 годы будут реализованы 4 подпрограммы: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1. «Благоустройство территории Тюльковского  сельсовета 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2. « Содержание автомобильных дорого общего пользования  Тюльковского сельсовета 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Подпрограмма 3.  «Обеспечение безопасности жителей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Тюльковсккого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сельсовета».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 4. « Прочие мероприятия Тюльковского сельсовета»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(приложения №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1, №2</w:t>
      </w:r>
      <w:r w:rsidRPr="00DD2CD1">
        <w:rPr>
          <w:rFonts w:ascii="Times New Roman" w:eastAsiaTheme="minorEastAsia" w:hAnsi="Times New Roman" w:cstheme="minorBidi"/>
          <w:color w:val="C00000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 муниципальной  программе).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№3и в приложениях 1и 2.     к  паспортам каждой подпрограммы.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Критерии отбора поселений сельсовета, на территории, которых будут реализовываться отдельные мероприятия программы</w:t>
      </w:r>
    </w:p>
    <w:p w:rsidR="00DD2CD1" w:rsidRPr="00DD2CD1" w:rsidRDefault="00DD2CD1" w:rsidP="00DD2CD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будет использоваться отбор поселений сельсовета при реализации программы. 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3 и 5 к настоящей Программе.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Прогноз сводных пока</w:t>
      </w:r>
      <w:r w:rsidR="0016070B">
        <w:rPr>
          <w:rFonts w:ascii="Times New Roman" w:hAnsi="Times New Roman"/>
          <w:b/>
          <w:sz w:val="28"/>
          <w:szCs w:val="28"/>
        </w:rPr>
        <w:t>зателей муниципальных заданий,</w:t>
      </w:r>
      <w:r w:rsidRPr="00DD2CD1">
        <w:rPr>
          <w:rFonts w:ascii="Times New Roman" w:hAnsi="Times New Roman"/>
          <w:b/>
          <w:sz w:val="28"/>
          <w:szCs w:val="28"/>
        </w:rPr>
        <w:t xml:space="preserve">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реализации Программы муниципальные услуги оказываться не будут.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Целевые показатели (индикаторы) Программы.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  <w:sectPr w:rsidR="00DD2CD1" w:rsidSect="009972C3"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DD2CD1" w:rsidRPr="00DD2CD1" w:rsidRDefault="0016070B" w:rsidP="00DD2CD1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CD1"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Приложение № 1 </w:t>
      </w:r>
      <w:r w:rsidR="00DD2CD1"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к паспорту муниципальной программы «Создание безопасных и комфортных </w:t>
      </w:r>
    </w:p>
    <w:p w:rsidR="00DD2CD1" w:rsidRPr="00DD2CD1" w:rsidRDefault="00DD2CD1" w:rsidP="00DD2CD1">
      <w:pPr>
        <w:tabs>
          <w:tab w:val="left" w:pos="797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условий для проживания на территории Тюльковского сельсовета».</w:t>
      </w: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                          её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Цели, 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задачи,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показатели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Отчетный финансовый 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2018год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2019год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</w:tr>
      <w:tr w:rsidR="00DD2CD1" w:rsidRPr="00DD2CD1" w:rsidTr="00764D5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Пог.м</w:t>
            </w:r>
            <w:proofErr w:type="spell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6.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  Установка 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 8.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DD2CD1">
              <w:rPr>
                <w:rFonts w:asciiTheme="minorHAnsi" w:eastAsiaTheme="minorEastAsia" w:hAnsiTheme="minorHAnsi" w:cstheme="minorBid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9.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10.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</w:tr>
      <w:tr w:rsidR="00DD2CD1" w:rsidRPr="00DD2CD1" w:rsidTr="00764D5C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12.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13. Выявленные  нарушения 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Целевой индикатор14.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 сбора платежей за пользование землёй (земельный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DD2CD1">
              <w:rPr>
                <w:rFonts w:ascii="Times New Roman" w:eastAsiaTheme="minorEastAsia" w:hAnsi="Times New Roman"/>
                <w:lang w:val="en-US"/>
              </w:rPr>
              <w:t>1322.5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018,5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-374,9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1550.0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1555.0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Подпрограмма: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Благоустройство территории Тюльковского сельсовета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2451,8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910,8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887,77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717,0</w:t>
            </w:r>
          </w:p>
        </w:tc>
      </w:tr>
      <w:tr w:rsidR="00DD2CD1" w:rsidRPr="00DD2CD1" w:rsidTr="00764D5C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554.4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226.4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268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1497,9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65,07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автомобильных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1093,7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D2CD1" w:rsidRPr="00DD2CD1" w:rsidTr="00764D5C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1093,7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128.6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26.8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</w:tr>
      <w:tr w:rsidR="00DD2CD1" w:rsidRPr="00DD2CD1" w:rsidTr="00764D5C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 защиты от чрезвычайных ситуаций и укрепление межнационального</w:t>
            </w:r>
            <w:r w:rsidRPr="00DD2CD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Проведение противоклещевых мероприятий (</w:t>
            </w:r>
            <w:proofErr w:type="spell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  (плата за негативное воздействие на охрану окружающей среды).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DD2CD1">
              <w:rPr>
                <w:rFonts w:asciiTheme="minorHAnsi" w:eastAsiaTheme="minorEastAsia" w:hAnsiTheme="minorHAnsi" w:cstheme="minorBidi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14.4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D1" w:rsidRPr="00DD2CD1" w:rsidRDefault="00DD2CD1" w:rsidP="00DD2CD1">
      <w:pPr>
        <w:rPr>
          <w:rFonts w:asciiTheme="minorHAnsi" w:eastAsiaTheme="minorEastAsia" w:hAnsiTheme="minorHAnsi" w:cstheme="minorBidi"/>
          <w:lang w:eastAsia="ru-RU"/>
        </w:rPr>
      </w:pPr>
    </w:p>
    <w:p w:rsidR="00DD2CD1" w:rsidRPr="00DD2CD1" w:rsidRDefault="00DD2CD1" w:rsidP="00DD2CD1">
      <w:pPr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  <w:sectPr w:rsidR="00DD2CD1" w:rsidRPr="00DD2CD1" w:rsidSect="00764D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D2CD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3                                                                                         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к паспорту муниципальной программы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 xml:space="preserve"> «Создание безопасных и комфортных условий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для проживания на территории Тюльковского сельсовета».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DD2CD1" w:rsidRPr="00DD2CD1" w:rsidTr="00764D5C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Расходы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br/>
              <w:t>годы</w:t>
            </w:r>
          </w:p>
        </w:tc>
      </w:tr>
      <w:tr w:rsidR="00DD2CD1" w:rsidRPr="00DD2CD1" w:rsidTr="00764D5C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Рз</w:t>
            </w:r>
            <w:proofErr w:type="spell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br/>
            </w:r>
            <w:proofErr w:type="spell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первый год </w:t>
            </w:r>
            <w:proofErr w:type="spell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плано-вого</w:t>
            </w:r>
            <w:proofErr w:type="spell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второй год </w:t>
            </w:r>
            <w:proofErr w:type="spell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плано-вого</w:t>
            </w:r>
            <w:proofErr w:type="spell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Итого на период</w:t>
            </w:r>
          </w:p>
        </w:tc>
      </w:tr>
      <w:tr w:rsidR="00DD2CD1" w:rsidRPr="00DD2CD1" w:rsidTr="00764D5C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1122.37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963.8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987.8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3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073.97</w:t>
            </w:r>
          </w:p>
        </w:tc>
      </w:tr>
      <w:tr w:rsidR="00DD2CD1" w:rsidRPr="00DD2CD1" w:rsidTr="00764D5C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1122.37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963.8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987.8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3073.97</w:t>
            </w:r>
          </w:p>
        </w:tc>
      </w:tr>
      <w:tr w:rsidR="00DD2CD1" w:rsidRPr="00DD2CD1" w:rsidTr="00764D5C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 Благоустройство территории Тюльковского сельсовета   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887,7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2321,77</w:t>
            </w:r>
          </w:p>
        </w:tc>
      </w:tr>
      <w:tr w:rsidR="00DD2CD1" w:rsidRPr="00DD2CD1" w:rsidTr="00764D5C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887,77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2321,77</w:t>
            </w:r>
          </w:p>
        </w:tc>
      </w:tr>
      <w:tr w:rsidR="00DD2CD1" w:rsidRPr="00DD2CD1" w:rsidTr="00764D5C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 xml:space="preserve">      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75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99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538.3</w:t>
            </w: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 xml:space="preserve">     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164.1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75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99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538.3</w:t>
            </w:r>
          </w:p>
        </w:tc>
      </w:tr>
      <w:tr w:rsidR="00DD2CD1" w:rsidRPr="00DD2CD1" w:rsidTr="00764D5C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Обеспечение безопасности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жителей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 xml:space="preserve">всего расходные обязательства по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16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</w:t>
            </w:r>
          </w:p>
        </w:tc>
      </w:tr>
      <w:tr w:rsidR="00DD2CD1" w:rsidRPr="00DD2CD1" w:rsidTr="00764D5C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3.3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16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</w:t>
            </w:r>
          </w:p>
        </w:tc>
      </w:tr>
      <w:tr w:rsidR="00DD2CD1" w:rsidRPr="00DD2CD1" w:rsidTr="00764D5C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       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</w:t>
            </w:r>
          </w:p>
        </w:tc>
      </w:tr>
      <w:tr w:rsidR="00DD2CD1" w:rsidRPr="00DD2CD1" w:rsidTr="00764D5C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</w:t>
            </w: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  <w:sectPr w:rsidR="00DD2CD1" w:rsidRPr="00DD2CD1" w:rsidSect="00764D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Приложение № 5 к паспорту муниципальной программы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 xml:space="preserve"> «Создание безопасных и комфортных условий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для проживания на территории Тюльковского сельсовета».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бюджета, краевого и районного бюджетов </w:t>
      </w:r>
    </w:p>
    <w:tbl>
      <w:tblPr>
        <w:tblW w:w="15318" w:type="dxa"/>
        <w:tblInd w:w="-459" w:type="dxa"/>
        <w:tblLook w:val="04A0" w:firstRow="1" w:lastRow="0" w:firstColumn="1" w:lastColumn="0" w:noHBand="0" w:noVBand="1"/>
      </w:tblPr>
      <w:tblGrid>
        <w:gridCol w:w="2449"/>
        <w:gridCol w:w="3906"/>
        <w:gridCol w:w="3710"/>
        <w:gridCol w:w="1417"/>
        <w:gridCol w:w="1559"/>
        <w:gridCol w:w="1276"/>
        <w:gridCol w:w="1001"/>
      </w:tblGrid>
      <w:tr w:rsidR="00DD2CD1" w:rsidRPr="00DD2CD1" w:rsidTr="00933726">
        <w:trPr>
          <w:trHeight w:val="487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Оценка расходов</w:t>
            </w: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br/>
              <w:t>(тыс. руб.), годы</w:t>
            </w:r>
          </w:p>
        </w:tc>
      </w:tr>
      <w:tr w:rsidR="00DD2CD1" w:rsidRPr="00DD2CD1" w:rsidTr="00933726">
        <w:trPr>
          <w:trHeight w:val="56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DD2CD1" w:rsidRPr="00DD2CD1" w:rsidTr="00933726">
        <w:trPr>
          <w:trHeight w:val="315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Муниципальная программа</w:t>
            </w: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4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56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26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DD2CD1" w:rsidRPr="00DD2CD1" w:rsidTr="00933726">
        <w:trPr>
          <w:trHeight w:val="69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85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</w:tbl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  <w:sectPr w:rsidR="00DD2CD1" w:rsidSect="00DD2CD1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Наименование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Благоустройство территории Тюльковского сельсовета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70"/>
        </w:trPr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муниципальной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Соисполнители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Цель  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Благоустройство территории  Тюльковского сельсовета.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Задачи 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D2CD1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DD2CD1" w:rsidRPr="00DD2CD1" w:rsidRDefault="00DD2CD1" w:rsidP="00DD2CD1">
            <w:pPr>
              <w:spacing w:after="0" w:line="240" w:lineRule="auto"/>
              <w:ind w:left="36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 подпрограммы обозначены в приложении №1.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Сроки реализации подпрограммы.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2019-2021 годы.</w:t>
            </w: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Общий объем средств направленных на реализацию подпрограммы 2321,77 тыс. руб.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годам: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 год – 887,77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2020 год – 717,0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2021год – 717,0 тыс. 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Из них по источникам финансирования: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Бюджет Тюльковского сельсовета-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 год – 887,77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2020 год – 717,0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2021 год – 717,0 тыс. 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Система организации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контроля за исполнением подпрограммы.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DD2CD1" w:rsidRPr="00DD2CD1" w:rsidRDefault="00DD2CD1" w:rsidP="00DD2CD1">
      <w:pPr>
        <w:rPr>
          <w:rFonts w:ascii="Times New Roman" w:eastAsiaTheme="minorEastAsia" w:hAnsi="Times New Roman" w:cstheme="minorBidi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Основные разделы подпрограммы.</w:t>
      </w:r>
    </w:p>
    <w:p w:rsidR="00DD2CD1" w:rsidRPr="00DD2CD1" w:rsidRDefault="00933726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</w:t>
      </w:r>
      <w:r w:rsidR="00DD2CD1"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2.1.Постановка проблемы и обоснование необходимости разработки подпрограммы.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                                           В населенных пунктах сельсовета организовано уличное освещение, установлены лампы во всех населенных пунктах территории. В течение года необходимо проводить ремонт и  замену ламп уличного освещения, реле.                                          На территории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 в установке при кладбищах  туалетов,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дератизационные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мероприятия,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аккарицидную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обработку территории  кладбищ.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>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933726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Зеленых насаждений общего пользования в черте поселков не много: скверы  возле памятника погибшим в годы Великой Отечественной войны в с.Тюльково, д Ключи и д.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войны установлены в с.Тюльково, д. Ключи и д. Крюково.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                          Необходимо обеспечивать проведение своевременной очистки площадок временного хранения твердых бытовых отходов.</w:t>
      </w:r>
    </w:p>
    <w:p w:rsidR="00DD2CD1" w:rsidRPr="00DD2CD1" w:rsidRDefault="00DD2CD1" w:rsidP="00933726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лучший дом, лучшую улицу, лучшее  учреждение.</w:t>
      </w:r>
    </w:p>
    <w:p w:rsidR="00DD2CD1" w:rsidRPr="00DD2CD1" w:rsidRDefault="00933726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</w:t>
      </w:r>
      <w:r w:rsidR="00DD2CD1"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2.2</w:t>
      </w:r>
      <w:r w:rsidR="00DD2CD1"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.Основная цель, задачи, этапы и сроки выполнения подпрограммы, целевые индикаторы.</w:t>
      </w:r>
    </w:p>
    <w:p w:rsidR="00DD2CD1" w:rsidRPr="00DD2CD1" w:rsidRDefault="00DD2CD1" w:rsidP="00933726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 мероприятий подпрограммы направлена на благоустройство территории  Тюльковского сельсовета.</w:t>
      </w:r>
    </w:p>
    <w:p w:rsidR="00DD2CD1" w:rsidRPr="00DD2CD1" w:rsidRDefault="00DD2CD1" w:rsidP="00DD2CD1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Для реализации данной цели необходимо решить следующие задачи: 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обеспечить содержание и ремонт уличного освещения;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обеспечение содержания сетей водоснабжения и водонапорных скважин;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-обеспечить благоустройство кладбищ;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организовать просветительскую работу среди населения;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прочие мероприятия по благоустройству и  содействие занятости населения.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2.3.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Механизм реализации подпрограммы.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                                                    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2.4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Управление подпрограммой и контроль за ходом ее выполнения.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Управление подпрограммой осуществляет администрация Тюльковского сельсовета. Контроль  за ходом реализации подпрограммы осуществляет глава  Тюльковского сельсовета.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2.5.Оценка социально-экономической эффективности.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мероприятий подпрограммы позволит улучшить условия проживания жителей на территории сельсовета и   уровень благоустройства, обеспечит санитарное содержание мест общего пользования,  повысит ответственность жителей за соблюдение правил благоустройства.</w:t>
      </w:r>
      <w:r w:rsidRPr="00DD2CD1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 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2.7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.Ресурсное обеспечение подпрограммы.</w:t>
      </w:r>
    </w:p>
    <w:p w:rsidR="00DD2CD1" w:rsidRPr="00DD2CD1" w:rsidRDefault="00DD2CD1" w:rsidP="00933726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Выполнение мероприятий будет осуществляться за счет средств бюджета Тюльковского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</w:t>
      </w:r>
    </w:p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DD2CD1" w:rsidSect="00DD2CD1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>Приложение№1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 xml:space="preserve"> к подпрограмме 1 «Благоустройство территории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 xml:space="preserve"> Тюльковского сельсовета»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>Перечень целевых индикаторов подпрограммы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395"/>
        <w:gridCol w:w="1620"/>
        <w:gridCol w:w="1805"/>
        <w:gridCol w:w="1701"/>
        <w:gridCol w:w="1559"/>
        <w:gridCol w:w="1418"/>
        <w:gridCol w:w="1559"/>
      </w:tblGrid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Цель,   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 xml:space="preserve">целевые индикаторы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Единица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Отчетный финансовый 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Текущий финансовый 2018год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Очередной финансовый 2019год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b/>
                <w:lang w:eastAsia="ru-RU"/>
              </w:rPr>
              <w:t xml:space="preserve">Цель подпрограммы: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t>Благоустройство территории  Тюльковского сельсовета.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Замена 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2.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2CD1">
              <w:rPr>
                <w:rFonts w:ascii="Times New Roman" w:eastAsia="Times New Roman" w:hAnsi="Times New Roman"/>
                <w:lang w:eastAsia="ru-RU"/>
              </w:rPr>
              <w:t>Пог</w:t>
            </w:r>
            <w:proofErr w:type="spellEnd"/>
            <w:r w:rsidRPr="00DD2CD1">
              <w:rPr>
                <w:rFonts w:ascii="Times New Roman" w:eastAsia="Times New Roman" w:hAnsi="Times New Roman"/>
                <w:lang w:eastAsia="ru-RU"/>
              </w:rPr>
              <w:t>. 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5. Организация временных рабочих мест.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Кол-во.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DD2CD1">
        <w:rPr>
          <w:rFonts w:ascii="Times New Roman" w:eastAsia="Times New Roman" w:hAnsi="Times New Roman" w:cs="Arial"/>
          <w:lang w:eastAsia="ru-RU"/>
        </w:rPr>
        <w:tab/>
      </w:r>
      <w:r w:rsidRPr="00DD2CD1">
        <w:rPr>
          <w:rFonts w:ascii="Times New Roman" w:eastAsia="Times New Roman" w:hAnsi="Times New Roman" w:cs="Arial"/>
          <w:lang w:eastAsia="ru-RU"/>
        </w:rPr>
        <w:tab/>
      </w:r>
      <w:r w:rsidRPr="00DD2CD1">
        <w:rPr>
          <w:rFonts w:ascii="Times New Roman" w:eastAsia="Times New Roman" w:hAnsi="Times New Roman" w:cs="Arial"/>
          <w:lang w:eastAsia="ru-RU"/>
        </w:rPr>
        <w:tab/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D2CD1">
        <w:rPr>
          <w:rFonts w:ascii="Times New Roman" w:eastAsiaTheme="minorEastAsia" w:hAnsi="Times New Roman" w:cstheme="minorBidi"/>
          <w:sz w:val="18"/>
          <w:szCs w:val="18"/>
          <w:lang w:eastAsia="ru-RU"/>
        </w:rPr>
        <w:t xml:space="preserve">Приложение 2                                       к подпрограмме № 1 «Благоустройство территории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DD2CD1">
        <w:rPr>
          <w:rFonts w:ascii="Times New Roman" w:eastAsiaTheme="minorEastAsia" w:hAnsi="Times New Roman" w:cstheme="minorBidi"/>
          <w:sz w:val="18"/>
          <w:szCs w:val="18"/>
          <w:lang w:eastAsia="ru-RU"/>
        </w:rPr>
        <w:t>Тюльковского сельсовета»</w:t>
      </w:r>
    </w:p>
    <w:p w:rsidR="00DD2CD1" w:rsidRPr="00DD2CD1" w:rsidRDefault="00DD2CD1" w:rsidP="00DD2CD1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1274"/>
        <w:gridCol w:w="1418"/>
        <w:gridCol w:w="992"/>
        <w:gridCol w:w="1277"/>
        <w:gridCol w:w="1276"/>
        <w:gridCol w:w="1134"/>
        <w:gridCol w:w="1134"/>
        <w:gridCol w:w="1843"/>
      </w:tblGrid>
      <w:tr w:rsidR="00DD2CD1" w:rsidRPr="00DD2CD1" w:rsidTr="00485B8F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485B8F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2CD1" w:rsidRPr="00DD2CD1" w:rsidTr="00485B8F">
        <w:trPr>
          <w:cantSplit/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ЦСР  </w:t>
            </w: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551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Подпрограмма «</w:t>
            </w:r>
            <w:r w:rsidRPr="00DD2CD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Благоустройство территории Тюльковского сельсовета».</w:t>
            </w:r>
          </w:p>
        </w:tc>
      </w:tr>
      <w:tr w:rsidR="00DD2CD1" w:rsidRPr="00DD2CD1" w:rsidTr="00485B8F">
        <w:trPr>
          <w:trHeight w:val="8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1 Обеспечение содержания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1365,0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сетей водоснабжения и водонапорных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 xml:space="preserve">   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14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3.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Прочие мероприятия по благоустройству и оказание содействия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297,0</w:t>
            </w:r>
          </w:p>
          <w:p w:rsidR="00DD2CD1" w:rsidRPr="00DD2CD1" w:rsidRDefault="00DD2CD1" w:rsidP="00DD2CD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4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Обеспечение благоустройства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>Мероприятие 5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Обустройство и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восстановление воинских захоронений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011000Р2990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DD2CD1" w:rsidSect="00485B8F">
          <w:pgSz w:w="16838" w:h="11906" w:orient="landscape"/>
          <w:pgMar w:top="1701" w:right="1529" w:bottom="851" w:left="1843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DD2CD1" w:rsidRPr="00DD2CD1" w:rsidTr="00764D5C">
        <w:trPr>
          <w:trHeight w:val="163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автомобильных дорог общего пользования Тюльковского сельсовета.</w:t>
            </w:r>
          </w:p>
        </w:tc>
      </w:tr>
      <w:tr w:rsidR="00DD2CD1" w:rsidRPr="00DD2CD1" w:rsidTr="00764D5C">
        <w:trPr>
          <w:trHeight w:val="851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DD2CD1" w:rsidRPr="00DD2CD1" w:rsidTr="00764D5C">
        <w:trPr>
          <w:trHeight w:val="74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rPr>
          <w:trHeight w:val="73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подпрограммы.</w:t>
            </w:r>
          </w:p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DD2CD1" w:rsidRPr="00DD2CD1" w:rsidTr="00764D5C">
        <w:trPr>
          <w:trHeight w:val="85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подпрограммы.</w:t>
            </w:r>
          </w:p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1.Обеспечение содержания автомобильных дорог общего пользования.</w:t>
            </w:r>
          </w:p>
        </w:tc>
      </w:tr>
      <w:tr w:rsidR="00DD2CD1" w:rsidRPr="00DD2CD1" w:rsidTr="00764D5C">
        <w:trPr>
          <w:trHeight w:val="701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подпрограммы представлены в приложении №1.</w:t>
            </w:r>
          </w:p>
        </w:tc>
      </w:tr>
      <w:tr w:rsidR="00DD2CD1" w:rsidRPr="00DD2CD1" w:rsidTr="00764D5C">
        <w:trPr>
          <w:trHeight w:val="769"/>
        </w:trPr>
        <w:tc>
          <w:tcPr>
            <w:tcW w:w="3343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DD2CD1" w:rsidRPr="00DD2CD1" w:rsidTr="00764D5C">
        <w:trPr>
          <w:trHeight w:val="813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Общий объем средств направленных на реализацию подпрограммы:538,3 тыс. руб. в  том числе по годам: 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 -    164,1 тыс. руб.  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 -     175,1 тыс. руб. </w:t>
            </w:r>
          </w:p>
          <w:p w:rsidR="00DD2CD1" w:rsidRPr="00DD2CD1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-    199,1 тыс. руб.                                                                                                              Из них по источникам финансирования: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                                                                  2019 год    - 164,1 тыс.</w:t>
            </w:r>
            <w:r w:rsidR="00B74A7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руб. </w:t>
            </w:r>
          </w:p>
          <w:p w:rsidR="00DD2CD1" w:rsidRPr="00DD2CD1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   - 175,1 тыс. руб.                                                                                                2021 год    - 199,1 тыс. руб.</w:t>
            </w:r>
          </w:p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 0.00</w:t>
            </w:r>
          </w:p>
        </w:tc>
      </w:tr>
      <w:tr w:rsidR="00DD2CD1" w:rsidRPr="00DD2CD1" w:rsidTr="00764D5C">
        <w:trPr>
          <w:trHeight w:val="813"/>
        </w:trPr>
        <w:tc>
          <w:tcPr>
            <w:tcW w:w="3343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Система организации контроля  за исполнением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 ходом реализации подпрограммы осуществляет администрация Тюльковского сельсовета.</w:t>
            </w:r>
          </w:p>
        </w:tc>
      </w:tr>
    </w:tbl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Основные разделы подпрограммы.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2.1.Постановка проблемы и обоснование необходимости разработки подпрограммы.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Актуальность разработки подпрограммы обусловлена как экономическими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пользования на 1 января 2015 года   составляет 19,8 км (с. Тюльково – 10,3 км, д. Ключи – 4.1 км, д.Крюково – 2.5км, пос. Угольный – 2.9км), из них </w:t>
      </w:r>
      <w:r w:rsidRPr="00DD2CD1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>98.6%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со щебёночно-гравийным покрытием, 1.3% грунтовые дороги.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Из общей протяжённости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76 %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внутрипоселенческих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дорог:                                                     - ямочный ремонт, отсыпка дорожного полотна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шебнем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грейдирование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дорог.  В 2008 году отремонтировано 0.9 км. дороги, в 2011- 1,5   км.                                        В  2013 - 1.3км. (частично улицы Ленина, Молодёжная в с. Тюльково ). Необходимо завершить ремонт дорожного полотна улиц в с. Тюльково (частично Молодёжная и Ленина). В 2015 году отремонтирована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ул.Центральная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д.Ключи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(протяженность 49 метров) 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ул.Советская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ул.Карла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Маркса,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пер.Барановского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с.Тюльково (протяженность 880 метров). В 2017 году отремонтированы улицы Молодежная, ул. Школьная №2 п. Угольный (протяженность 520 метров).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внутрипоселковых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отношения жителей к элементам обустройства автомобильных дорог.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Цель подпрограммы – создание условий по обеспечению содержания автомобильных дорог общего пользования. Обеспечить реализацию поставленной цели возможно за счет решения задачи:                                                                -обеспечения содержания автомобильных дорог общего пользования в том числе:  (ремонт дорожного полотна, расчистка дорог от снега, выкашивание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травы на обочинах,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грейдерование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 ремонта и (или) замены дорожных знаков.                                                                                                                                 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2.3. Механизм реализации подпрограммы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DD2CD1" w:rsidRPr="00DD2CD1" w:rsidRDefault="00DD2CD1" w:rsidP="00DD2CD1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2.4. Управление подпрограммой и контроль за ходом ее реализации.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Управление подпрограммой осуществляет администрация Тюльковского сельсовета. Контроль  за ходом реализации подпрограммы осуществляет глава  Тюльковского сельсовета.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2.5. Оценка социально- экономической эффективности.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2.7. Обоснование финансовых, материальных и трудовых ресурсов с указанием источников финансирования.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64D5C" w:rsidSect="00DD2CD1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764D5C" w:rsidRPr="00DD2CD1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EastAsia" w:hAnsi="Times New Roman" w:cstheme="minorBidi"/>
          <w:vertAlign w:val="superscript"/>
          <w:lang w:eastAsia="ru-RU"/>
        </w:rPr>
      </w:pPr>
      <w:r w:rsidRPr="00764D5C">
        <w:rPr>
          <w:rFonts w:ascii="Times New Roman" w:eastAsiaTheme="minorEastAsia" w:hAnsi="Times New Roman" w:cstheme="minorBidi"/>
          <w:vertAlign w:val="superscript"/>
          <w:lang w:eastAsia="ru-RU"/>
        </w:rPr>
        <w:t xml:space="preserve">Приложение № 1                                                                   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vertAlign w:val="superscript"/>
          <w:lang w:eastAsia="ru-RU"/>
        </w:rPr>
      </w:pPr>
      <w:r w:rsidRPr="00764D5C">
        <w:rPr>
          <w:rFonts w:ascii="Times New Roman" w:eastAsiaTheme="minorEastAsia" w:hAnsi="Times New Roman" w:cstheme="minorBidi"/>
          <w:vertAlign w:val="superscript"/>
          <w:lang w:eastAsia="ru-RU"/>
        </w:rPr>
        <w:t>к подпрограмме 2 «</w:t>
      </w:r>
      <w:r w:rsidRPr="00764D5C">
        <w:rPr>
          <w:rFonts w:ascii="Times New Roman" w:eastAsiaTheme="minorEastAsia" w:hAnsi="Times New Roman"/>
          <w:vertAlign w:val="superscript"/>
          <w:lang w:eastAsia="ru-RU"/>
        </w:rPr>
        <w:t xml:space="preserve"> содержания автомобильных дорог общего пользования.»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Перечень целевых индикаторов подпрограммы.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556"/>
      </w:tblGrid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Цель,   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Отчетный финансовый 2017год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Текущий финансовый 2018год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Очередной финансовый 2019год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764D5C" w:rsidRPr="00764D5C" w:rsidTr="004D298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1  </w:t>
            </w: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дорожного полотна.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Приложение № 2 к подпрограмме 2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«</w:t>
      </w:r>
      <w:r w:rsidRPr="00764D5C">
        <w:rPr>
          <w:rFonts w:ascii="Times New Roman" w:eastAsiaTheme="minorEastAsia" w:hAnsi="Times New Roman"/>
          <w:sz w:val="16"/>
          <w:szCs w:val="16"/>
          <w:lang w:eastAsia="ru-RU"/>
        </w:rPr>
        <w:t>Содержание автомобильных дорог общего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764D5C">
        <w:rPr>
          <w:rFonts w:ascii="Times New Roman" w:eastAsiaTheme="minorEastAsia" w:hAnsi="Times New Roman"/>
          <w:sz w:val="16"/>
          <w:szCs w:val="16"/>
          <w:lang w:eastAsia="ru-RU"/>
        </w:rPr>
        <w:t xml:space="preserve"> пользования Тюльковского сельсовета</w:t>
      </w:r>
      <w:r w:rsidRPr="00764D5C">
        <w:rPr>
          <w:rFonts w:ascii="Times New Roman" w:eastAsiaTheme="minorEastAsia" w:hAnsi="Times New Roman"/>
          <w:sz w:val="20"/>
          <w:szCs w:val="20"/>
          <w:lang w:eastAsia="ru-RU"/>
        </w:rPr>
        <w:t>»</w:t>
      </w:r>
    </w:p>
    <w:p w:rsidR="00764D5C" w:rsidRPr="00764D5C" w:rsidRDefault="00764D5C" w:rsidP="00764D5C">
      <w:pPr>
        <w:tabs>
          <w:tab w:val="right" w:pos="14570"/>
        </w:tabs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764D5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Перечень мероприятий подпрограммы</w:t>
      </w:r>
      <w:r w:rsidRPr="00764D5C">
        <w:rPr>
          <w:rFonts w:ascii="Times New Roman" w:eastAsiaTheme="minorEastAsia" w:hAnsi="Times New Roman" w:cstheme="minorBidi"/>
          <w:sz w:val="20"/>
          <w:szCs w:val="20"/>
          <w:lang w:eastAsia="ru-RU"/>
        </w:rPr>
        <w:tab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920"/>
        <w:gridCol w:w="1134"/>
        <w:gridCol w:w="1560"/>
      </w:tblGrid>
      <w:tr w:rsidR="00764D5C" w:rsidRPr="00764D5C" w:rsidTr="004D2981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4D5C" w:rsidRPr="00764D5C" w:rsidTr="004D2981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764D5C" w:rsidRPr="00764D5C" w:rsidTr="004D2981">
        <w:trPr>
          <w:trHeight w:val="360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Подпрограмма: </w:t>
            </w:r>
            <w:r w:rsidRPr="00764D5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автомобильных дорог общего пользования Тюльковского сельсовета .</w:t>
            </w:r>
          </w:p>
        </w:tc>
      </w:tr>
      <w:tr w:rsidR="00764D5C" w:rsidRPr="00764D5C" w:rsidTr="004D2981">
        <w:trPr>
          <w:trHeight w:val="22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0120008550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175.1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290.7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Обеспечено содержание км. дороги.</w:t>
            </w:r>
          </w:p>
        </w:tc>
      </w:tr>
    </w:tbl>
    <w:p w:rsidR="00764D5C" w:rsidRDefault="00764D5C" w:rsidP="00B73969">
      <w:pPr>
        <w:rPr>
          <w:rFonts w:ascii="Times New Roman" w:hAnsi="Times New Roman"/>
          <w:sz w:val="28"/>
          <w:szCs w:val="28"/>
        </w:rPr>
        <w:sectPr w:rsidR="00764D5C" w:rsidSect="00764D5C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64D5C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безопасности жителей Тюльковского сельсовета.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rPr>
          <w:trHeight w:val="845"/>
        </w:trPr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rPr>
          <w:trHeight w:val="4394"/>
        </w:trPr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санитарно-гигиенической и экологической безопасности.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Задачи: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1.Обеспечение пожарной безопасности,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 Защита населения и территории  от чрезвычайных ситуаций, укрепление межнационального согласия.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3. Проведение противоклещевых (</w:t>
            </w:r>
            <w:proofErr w:type="spell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 обработок.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4. Охрана окружающей среды (плата за негативное воздействие на окружающую среду).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представлены в приложении №1.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Общий объем средств направленных на реализацию подпрограммы – 167,9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 –53,3 </w:t>
            </w:r>
            <w:proofErr w:type="spell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тыс.руб</w:t>
            </w:r>
            <w:proofErr w:type="spell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57,3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57,3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сельсовета-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–26,8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26,8 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26,8 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2021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Система организации контроля за исполнением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Тюльковского сельсовета.</w:t>
            </w:r>
          </w:p>
        </w:tc>
      </w:tr>
    </w:tbl>
    <w:p w:rsidR="00764D5C" w:rsidRPr="00764D5C" w:rsidRDefault="00764D5C" w:rsidP="00764D5C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2. Основные разделы подпрограммы.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2.1. Постановка проблемы и обоснование необходимости разработки подпрограммы.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В 2013 году в пос. Угольный  создана пожарная дружина, приобретено необходимое оборудование.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Население Тюльковского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 Для безопасного отдыха в лесу, скверах  ежегодно весной проводятся противоклещевые мероприятия (</w:t>
      </w:r>
      <w:proofErr w:type="spellStart"/>
      <w:r w:rsidR="004D298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акарицидная</w:t>
      </w:r>
      <w:proofErr w:type="spellEnd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обработка). Профилактика, направленная на уничтожение клещей, позволит обезопасить население. Администрацией Тюльковского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Основная цель подпрограммы - создать условия, обеспечивающие пожарную безопасность, защиту населения и территорий от чрезвычайных ситуаций, противодействие терроризму и экстремизму,  обеспечение санитарно-гигиенической и экологической безопасности.  Реализация цели возможна при выполнении следующих задач: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проведения профилактических мероприятий по обеспечению пожарной безопасности;                                                                                                                            - защита населения и территории от чрезвычайных ситуаций природного и техногенного характера;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предупреждение терроризма и экстремизма;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противоклещевых (аккарицидных) обработок;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своевременное внесение платы за негативное воздействие на охрану окружающей среды.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2.3. Механизм реализации подпрограммы.</w:t>
      </w:r>
    </w:p>
    <w:p w:rsidR="00764D5C" w:rsidRPr="00764D5C" w:rsidRDefault="00764D5C" w:rsidP="00764D5C">
      <w:pPr>
        <w:spacing w:after="0" w:line="240" w:lineRule="auto"/>
        <w:ind w:left="3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2.4. Управление подпрограммой и контроль за ходом ее реализации. Управление подпрограммой осуществляет администрация Тюльковского сельсовета. Контроль  за ходом реализации подпрограммы осуществляет глава  Тюльковского сельсовета.</w:t>
      </w:r>
    </w:p>
    <w:p w:rsidR="00764D5C" w:rsidRPr="00764D5C" w:rsidRDefault="00764D5C" w:rsidP="00764D5C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. </w:t>
      </w:r>
      <w:r w:rsidRPr="00764D5C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ab/>
      </w: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2.5. Оценка социально- экономической эффективности.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2.6. Обоснование финансовых, материальных и трудовых ресурсов с указанием источников финансирования. 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64D5C" w:rsidRPr="00764D5C" w:rsidSect="00764D5C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010B5" w:rsidRPr="005010B5" w:rsidRDefault="005010B5" w:rsidP="005010B5">
      <w:pPr>
        <w:spacing w:after="0" w:line="240" w:lineRule="auto"/>
        <w:jc w:val="right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5010B5">
        <w:rPr>
          <w:rFonts w:ascii="Times New Roman" w:eastAsiaTheme="minorEastAsia" w:hAnsi="Times New Roman" w:cstheme="minorBidi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Приложение № 1 к подпрограмме 3                                                                                                                                                                                               «Обеспечение безопасности жителей Тюльковского сельсовета.»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5010B5">
        <w:rPr>
          <w:rFonts w:ascii="Times New Roman" w:eastAsiaTheme="minorEastAsia" w:hAnsi="Times New Roman" w:cstheme="minorBidi"/>
          <w:sz w:val="20"/>
          <w:szCs w:val="20"/>
          <w:lang w:eastAsia="ru-RU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Цель,   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целевые индикаторы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Отчетный финансовый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подпрограммы: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создание условий, обеспечивающих пожарную безопасность, 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5010B5" w:rsidRPr="005010B5" w:rsidTr="007C1902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 1.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3.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Количество 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45329D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Ведо</w:t>
            </w:r>
            <w:r w:rsidR="005010B5" w:rsidRPr="005010B5">
              <w:rPr>
                <w:rFonts w:ascii="Times New Roman" w:eastAsia="Times New Roman" w:hAnsi="Times New Roman"/>
                <w:sz w:val="20"/>
                <w:szCs w:val="20"/>
              </w:rPr>
              <w:t>ственная</w:t>
            </w:r>
            <w:proofErr w:type="spellEnd"/>
            <w:r w:rsidR="005010B5"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 окружающей среды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</w:tr>
    </w:tbl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0B5">
        <w:rPr>
          <w:rFonts w:ascii="Times New Roman" w:eastAsia="Times New Roman" w:hAnsi="Times New Roman" w:cs="Arial"/>
          <w:sz w:val="18"/>
          <w:szCs w:val="18"/>
          <w:lang w:eastAsia="ru-RU"/>
        </w:rPr>
        <w:t>Приложение № 2 к подпрограмме № 3 «Обеспечение безопасности жителей Тюльковского сельсовета»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5010B5" w:rsidRPr="005010B5" w:rsidRDefault="005010B5" w:rsidP="005010B5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010B5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5010B5" w:rsidRPr="005010B5" w:rsidTr="007C1902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Расходы </w:t>
            </w: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0B5" w:rsidRPr="005010B5" w:rsidTr="007C1902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proofErr w:type="spellStart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b/>
                <w:lang w:eastAsia="ru-RU"/>
              </w:rPr>
              <w:t>Подпрограмма «</w:t>
            </w:r>
            <w:r w:rsidRPr="005010B5">
              <w:rPr>
                <w:rFonts w:ascii="Times New Roman" w:eastAsiaTheme="minorEastAsia" w:hAnsi="Times New Roman" w:cstheme="minorBidi"/>
                <w:b/>
                <w:lang w:eastAsia="ru-RU"/>
              </w:rPr>
              <w:t>Обеспечение безопасности жителей Тюльковского  сельсовета».</w:t>
            </w:r>
          </w:p>
        </w:tc>
      </w:tr>
      <w:tr w:rsidR="005010B5" w:rsidRPr="005010B5" w:rsidTr="007C1902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1.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Сокращение числа пожаров и материального ущерба. </w:t>
            </w:r>
          </w:p>
        </w:tc>
      </w:tr>
      <w:tr w:rsidR="005010B5" w:rsidRPr="005010B5" w:rsidTr="007C1902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2.  Защита от чрезвычайных ситуаций и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Отсутствие случаев терроризма и экстремизма и чрезвычайных ситуаций.</w:t>
            </w:r>
          </w:p>
        </w:tc>
      </w:tr>
      <w:tr w:rsidR="005010B5" w:rsidRPr="005010B5" w:rsidTr="007C1902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 3.</w:t>
            </w:r>
            <w:r w:rsidRPr="005010B5">
              <w:rPr>
                <w:rFonts w:ascii="Times New Roman" w:eastAsiaTheme="minorEastAsia" w:hAnsi="Times New Roman" w:cstheme="minorBidi"/>
                <w:lang w:eastAsia="ru-RU"/>
              </w:rPr>
              <w:t xml:space="preserve"> Проведение противоклещевых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Отсутствие случаев заболеваний клещевым энцефалитом</w:t>
            </w:r>
          </w:p>
          <w:p w:rsidR="005010B5" w:rsidRPr="005010B5" w:rsidRDefault="005010B5" w:rsidP="005010B5">
            <w:pPr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Мероприятие  4. Софинансирование  по </w:t>
            </w:r>
            <w:proofErr w:type="spellStart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ак</w:t>
            </w:r>
            <w:r w:rsidR="0045329D">
              <w:rPr>
                <w:rFonts w:ascii="Times New Roman" w:eastAsia="Times New Roman" w:hAnsi="Times New Roman" w:cstheme="minorBidi"/>
                <w:lang w:eastAsia="ru-RU"/>
              </w:rPr>
              <w:t>к</w:t>
            </w: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арицидным</w:t>
            </w:r>
            <w:proofErr w:type="spellEnd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lang w:eastAsia="ru-RU"/>
              </w:rPr>
              <w:t xml:space="preserve">Мероприятие 5.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5010B5" w:rsidRDefault="005010B5" w:rsidP="00B73969">
      <w:pPr>
        <w:rPr>
          <w:rFonts w:ascii="Times New Roman" w:hAnsi="Times New Roman"/>
          <w:sz w:val="28"/>
          <w:szCs w:val="28"/>
        </w:rPr>
        <w:sectPr w:rsidR="005010B5" w:rsidSect="005010B5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5010B5" w:rsidRPr="005010B5" w:rsidRDefault="005010B5" w:rsidP="005010B5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010B5" w:rsidRPr="005010B5" w:rsidTr="007C1902">
        <w:trPr>
          <w:trHeight w:val="841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Прочие мероприятия Тюльковского  сельсовета </w:t>
            </w:r>
          </w:p>
        </w:tc>
      </w:tr>
      <w:tr w:rsidR="005010B5" w:rsidRPr="005010B5" w:rsidTr="007C1902">
        <w:trPr>
          <w:trHeight w:val="980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муниципальной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 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Создание условий по обеспечению полномочий по финансовому контролю, по проведению технической инвентаризации и межевания земельных участков.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0B5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5010B5" w:rsidRPr="005010B5" w:rsidRDefault="005010B5" w:rsidP="005010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0B5"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5010B5" w:rsidRPr="005010B5" w:rsidRDefault="005010B5" w:rsidP="005010B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10B5" w:rsidRPr="005010B5" w:rsidRDefault="005010B5" w:rsidP="005010B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подпрограммы обозначены в приложении №1.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5010B5" w:rsidRPr="005010B5" w:rsidTr="007C1902">
        <w:trPr>
          <w:trHeight w:val="3764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Общий объем средств направленных на реализацию подпрограммы – 46,0 тыс. руб.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17,2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сельсовета-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17,2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14,4 тыс. руб.</w:t>
            </w: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за исполнением подпрограммы.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Тюльковский сельсовета.</w:t>
            </w:r>
          </w:p>
        </w:tc>
      </w:tr>
    </w:tbl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2.Основные разделы подпрограммы.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2.1. Постановка проблемы и обоснование необходимости разработки подпрограммы.                                                                                                       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поселения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экспертизы правовых актов и их проектов на предмет соответствия их бюджетному законодательству;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внешней оценки годовых отчетов об исполнении бюджета;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проверок или ревизий деятельности организаций,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использующих средства бюджета, находящихся в собственности сельсовета.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Площадь земель муниципального образования составляет 38071.8 га,  в том числе: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 ;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Финансовые затраты требуются на осуществление контроля за использованием земель на территории сельсовета: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за использованием земель по целевому назначению;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правоудостоверяющих</w:t>
      </w:r>
      <w:proofErr w:type="spell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документов;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 - за соблюдением обязательных мероприятий по улучшению земель.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2.2.Основная цель, задачи, этапы и сроки выполнения подпрограммы, целевые индикаторы.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Основная цель подпрограммы: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                                                                            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2.3. Механизм реализации подпрограммы.</w:t>
      </w:r>
    </w:p>
    <w:p w:rsidR="005010B5" w:rsidRPr="005010B5" w:rsidRDefault="005010B5" w:rsidP="005010B5">
      <w:pPr>
        <w:spacing w:after="0" w:line="240" w:lineRule="auto"/>
        <w:ind w:left="3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2.4. Управление подпрограммой  и  контроль  за  ходом  ее  реализации.</w:t>
      </w: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Управление реализацией подпрограммы осуществляет администрация Тюльковского сельсовета.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2</w:t>
      </w: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.5. Оценка социально-экономической эффективности.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подпрограммы  позволит усилить контроль за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2.6. Мероприятия подпрограммы. (Согласно приложению №2).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  <w:sectPr w:rsidR="00860E93" w:rsidSect="005010B5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860E93">
        <w:rPr>
          <w:rFonts w:ascii="Times New Roman" w:eastAsiaTheme="minorEastAsia" w:hAnsi="Times New Roman" w:cstheme="minorBidi"/>
          <w:sz w:val="18"/>
          <w:szCs w:val="18"/>
          <w:lang w:eastAsia="ru-RU"/>
        </w:rPr>
        <w:lastRenderedPageBreak/>
        <w:t xml:space="preserve">                                                                                  Приложение № 1                                                                                                Перечень мероприятий подпрограммы 4  «Прочие мероприятия Тюльковского сельсовета»</w:t>
      </w:r>
    </w:p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860E93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Цель,   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 xml:space="preserve">Отчетный финансовый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2017 </w:t>
            </w: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Текущий финансовый 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Очередной финансовый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860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860E93" w:rsidRPr="00860E93" w:rsidTr="007C1902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1.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Выявленные финансовые нарушения.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     Кол-во.  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Акты ревизий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60E93" w:rsidRPr="00860E93" w:rsidTr="007C1902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2. </w:t>
            </w:r>
          </w:p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Выявленные нарушения  исполнения законодательства о земле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Отчёт муниципального инспектора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Целевой индикатор 3.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 сбора платежей за пользование землёй      (земельный налог)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Годовая бухгалтерская отчётность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1322.5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-374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1555.0</w:t>
            </w:r>
          </w:p>
        </w:tc>
      </w:tr>
    </w:tbl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60E93" w:rsidRPr="00860E93" w:rsidRDefault="00860E93" w:rsidP="00860E93">
      <w:pPr>
        <w:ind w:left="4248" w:firstLine="708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60E93" w:rsidRPr="00860E93" w:rsidRDefault="00860E93" w:rsidP="00860E93">
      <w:pPr>
        <w:ind w:left="4248" w:firstLine="708"/>
        <w:jc w:val="center"/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20"/>
          <w:szCs w:val="20"/>
          <w:lang w:val="en-US"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lastRenderedPageBreak/>
        <w:t xml:space="preserve"> </w:t>
      </w:r>
      <w:r w:rsidRPr="00860E93">
        <w:rPr>
          <w:rFonts w:ascii="Times New Roman" w:eastAsiaTheme="minorEastAsia" w:hAnsi="Times New Roman" w:cstheme="minorBidi"/>
          <w:sz w:val="16"/>
          <w:szCs w:val="16"/>
          <w:lang w:eastAsia="ru-RU"/>
        </w:rPr>
        <w:t>Приложение 2 Перечень мероприятий подпрограммы                                                                                                                                                       «Прочие мероприятия Тюльковского сельсовета»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126"/>
      </w:tblGrid>
      <w:tr w:rsidR="00860E93" w:rsidRPr="00860E93" w:rsidTr="0045329D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Расходы </w:t>
            </w: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0E93" w:rsidRPr="00860E93" w:rsidTr="0045329D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ЦСР 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60E93" w:rsidRPr="00860E93" w:rsidTr="0045329D">
        <w:trPr>
          <w:trHeight w:val="36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« Прочие мероприятия Тюльковского сельсовета».</w:t>
            </w:r>
          </w:p>
        </w:tc>
      </w:tr>
      <w:tr w:rsidR="00860E93" w:rsidRPr="00860E93" w:rsidTr="0045329D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Мероприятие 1. 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0140008630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2.9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Снижение количества нарушений.</w:t>
            </w:r>
          </w:p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60E93" w:rsidRPr="00860E93" w:rsidTr="0045329D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Мероприятие 3. Прочие расходы</w:t>
            </w:r>
          </w:p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0140008650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34.5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860E93" w:rsidRPr="00860E93" w:rsidRDefault="00860E93" w:rsidP="00860E93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0E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860E93" w:rsidRPr="00860E93" w:rsidRDefault="00860E93" w:rsidP="00860E93">
      <w:pPr>
        <w:outlineLvl w:val="0"/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</w:pPr>
    </w:p>
    <w:p w:rsidR="00860E93" w:rsidRPr="00362689" w:rsidRDefault="00860E93" w:rsidP="00B73969">
      <w:pPr>
        <w:rPr>
          <w:rFonts w:ascii="Times New Roman" w:hAnsi="Times New Roman"/>
          <w:sz w:val="28"/>
          <w:szCs w:val="28"/>
        </w:rPr>
      </w:pPr>
    </w:p>
    <w:sectPr w:rsidR="00860E93" w:rsidRPr="00362689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771B"/>
    <w:rsid w:val="00003A63"/>
    <w:rsid w:val="00007A59"/>
    <w:rsid w:val="000147FD"/>
    <w:rsid w:val="00015C32"/>
    <w:rsid w:val="000578CB"/>
    <w:rsid w:val="00060D9B"/>
    <w:rsid w:val="00061E4C"/>
    <w:rsid w:val="000704AB"/>
    <w:rsid w:val="00075E3F"/>
    <w:rsid w:val="000C4B48"/>
    <w:rsid w:val="000E776F"/>
    <w:rsid w:val="00104E9E"/>
    <w:rsid w:val="00112304"/>
    <w:rsid w:val="00117B30"/>
    <w:rsid w:val="001347AE"/>
    <w:rsid w:val="0014092C"/>
    <w:rsid w:val="0016070B"/>
    <w:rsid w:val="00163D87"/>
    <w:rsid w:val="00175046"/>
    <w:rsid w:val="00191589"/>
    <w:rsid w:val="001A21D7"/>
    <w:rsid w:val="001A722D"/>
    <w:rsid w:val="001B39DA"/>
    <w:rsid w:val="001D27FF"/>
    <w:rsid w:val="001F1DCB"/>
    <w:rsid w:val="001F3CFB"/>
    <w:rsid w:val="001F6A15"/>
    <w:rsid w:val="0020771B"/>
    <w:rsid w:val="00213CC0"/>
    <w:rsid w:val="002169BE"/>
    <w:rsid w:val="00217CEF"/>
    <w:rsid w:val="0024672E"/>
    <w:rsid w:val="0024751A"/>
    <w:rsid w:val="00247758"/>
    <w:rsid w:val="002521D0"/>
    <w:rsid w:val="00253700"/>
    <w:rsid w:val="002603FD"/>
    <w:rsid w:val="00264DD4"/>
    <w:rsid w:val="002B4A94"/>
    <w:rsid w:val="002D38F7"/>
    <w:rsid w:val="002E4578"/>
    <w:rsid w:val="00304B2E"/>
    <w:rsid w:val="003069B1"/>
    <w:rsid w:val="0031218B"/>
    <w:rsid w:val="00317EB2"/>
    <w:rsid w:val="0033508A"/>
    <w:rsid w:val="00337205"/>
    <w:rsid w:val="00362689"/>
    <w:rsid w:val="003714BB"/>
    <w:rsid w:val="00373A3C"/>
    <w:rsid w:val="00377345"/>
    <w:rsid w:val="00385DF0"/>
    <w:rsid w:val="003A5A6D"/>
    <w:rsid w:val="003F243D"/>
    <w:rsid w:val="00404975"/>
    <w:rsid w:val="00440F76"/>
    <w:rsid w:val="0045329D"/>
    <w:rsid w:val="00466CE9"/>
    <w:rsid w:val="00470C3F"/>
    <w:rsid w:val="00481AD9"/>
    <w:rsid w:val="00485B8F"/>
    <w:rsid w:val="00491C7B"/>
    <w:rsid w:val="004949D1"/>
    <w:rsid w:val="004C632D"/>
    <w:rsid w:val="004C691F"/>
    <w:rsid w:val="004D2981"/>
    <w:rsid w:val="004F090E"/>
    <w:rsid w:val="004F5859"/>
    <w:rsid w:val="005010B5"/>
    <w:rsid w:val="00542744"/>
    <w:rsid w:val="0055758A"/>
    <w:rsid w:val="005736AC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7036F"/>
    <w:rsid w:val="00685967"/>
    <w:rsid w:val="006A2DDB"/>
    <w:rsid w:val="006B4505"/>
    <w:rsid w:val="006D2D26"/>
    <w:rsid w:val="006F481D"/>
    <w:rsid w:val="007133BF"/>
    <w:rsid w:val="00715360"/>
    <w:rsid w:val="007364D1"/>
    <w:rsid w:val="00741936"/>
    <w:rsid w:val="00757733"/>
    <w:rsid w:val="00764D5C"/>
    <w:rsid w:val="00766054"/>
    <w:rsid w:val="007720F9"/>
    <w:rsid w:val="007B051F"/>
    <w:rsid w:val="007B3DB2"/>
    <w:rsid w:val="007E7F4C"/>
    <w:rsid w:val="008011CE"/>
    <w:rsid w:val="00803AD4"/>
    <w:rsid w:val="008078C7"/>
    <w:rsid w:val="00820912"/>
    <w:rsid w:val="008279B2"/>
    <w:rsid w:val="0083061E"/>
    <w:rsid w:val="00860E93"/>
    <w:rsid w:val="00871581"/>
    <w:rsid w:val="0087298A"/>
    <w:rsid w:val="00877420"/>
    <w:rsid w:val="00893ECC"/>
    <w:rsid w:val="00895747"/>
    <w:rsid w:val="00897DC9"/>
    <w:rsid w:val="008D79D4"/>
    <w:rsid w:val="00921038"/>
    <w:rsid w:val="00933726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4602A"/>
    <w:rsid w:val="00A542F9"/>
    <w:rsid w:val="00A56A1E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55D12"/>
    <w:rsid w:val="00B73969"/>
    <w:rsid w:val="00B74A79"/>
    <w:rsid w:val="00B75EA7"/>
    <w:rsid w:val="00BA3E79"/>
    <w:rsid w:val="00BA3F8D"/>
    <w:rsid w:val="00BA7F6C"/>
    <w:rsid w:val="00BC3E1F"/>
    <w:rsid w:val="00BF1053"/>
    <w:rsid w:val="00C06D0C"/>
    <w:rsid w:val="00C160A9"/>
    <w:rsid w:val="00C21D7A"/>
    <w:rsid w:val="00C447D2"/>
    <w:rsid w:val="00C45B7E"/>
    <w:rsid w:val="00C47B1C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2CD1"/>
    <w:rsid w:val="00DD34DF"/>
    <w:rsid w:val="00E20A7E"/>
    <w:rsid w:val="00E64802"/>
    <w:rsid w:val="00E64D64"/>
    <w:rsid w:val="00E80B95"/>
    <w:rsid w:val="00EA4861"/>
    <w:rsid w:val="00EA5108"/>
    <w:rsid w:val="00EC02C7"/>
    <w:rsid w:val="00EE5DD9"/>
    <w:rsid w:val="00EF2E43"/>
    <w:rsid w:val="00F14333"/>
    <w:rsid w:val="00F27A7C"/>
    <w:rsid w:val="00F350EC"/>
    <w:rsid w:val="00F4198B"/>
    <w:rsid w:val="00F62EC7"/>
    <w:rsid w:val="00F64D28"/>
    <w:rsid w:val="00F7381C"/>
    <w:rsid w:val="00F84FCA"/>
    <w:rsid w:val="00F9020C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68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2CD1"/>
  </w:style>
  <w:style w:type="paragraph" w:customStyle="1" w:styleId="ConsPlusNormal">
    <w:name w:val="ConsPlusNormal"/>
    <w:rsid w:val="00DD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D2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D2CD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D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header"/>
    <w:basedOn w:val="a"/>
    <w:link w:val="a7"/>
    <w:uiPriority w:val="99"/>
    <w:unhideWhenUsed/>
    <w:rsid w:val="00DD2C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2CD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2C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D2CD1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39"/>
    <w:rsid w:val="00E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BC2F-791E-4D20-A37F-6A48F50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40</Pages>
  <Words>10062</Words>
  <Characters>57358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92</cp:revision>
  <cp:lastPrinted>2015-05-05T01:07:00Z</cp:lastPrinted>
  <dcterms:created xsi:type="dcterms:W3CDTF">2012-01-20T03:55:00Z</dcterms:created>
  <dcterms:modified xsi:type="dcterms:W3CDTF">2019-12-03T06:04:00Z</dcterms:modified>
</cp:coreProperties>
</file>