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FF" w:rsidRPr="009404FF" w:rsidRDefault="009404FF" w:rsidP="009404F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04FF">
        <w:rPr>
          <w:rFonts w:ascii="Times New Roman" w:eastAsia="Calibri" w:hAnsi="Times New Roman" w:cs="Times New Roman"/>
          <w:b/>
          <w:sz w:val="28"/>
          <w:szCs w:val="28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9404FF" w:rsidRPr="009404FF" w:rsidRDefault="009404FF" w:rsidP="009404F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04F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04FF" w:rsidRPr="009404FF" w:rsidTr="0016271F">
        <w:tc>
          <w:tcPr>
            <w:tcW w:w="3190" w:type="dxa"/>
            <w:shd w:val="clear" w:color="auto" w:fill="auto"/>
          </w:tcPr>
          <w:p w:rsidR="009404FF" w:rsidRPr="009404FF" w:rsidRDefault="00F918C0" w:rsidP="009404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</w:t>
            </w:r>
          </w:p>
        </w:tc>
        <w:tc>
          <w:tcPr>
            <w:tcW w:w="3190" w:type="dxa"/>
            <w:shd w:val="clear" w:color="auto" w:fill="auto"/>
          </w:tcPr>
          <w:p w:rsidR="009404FF" w:rsidRPr="009404FF" w:rsidRDefault="009404FF" w:rsidP="00940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4FF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9404FF" w:rsidRDefault="00F918C0" w:rsidP="009404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№______</w:t>
            </w:r>
          </w:p>
          <w:p w:rsidR="009404FF" w:rsidRPr="009404FF" w:rsidRDefault="009404FF" w:rsidP="009404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505AD" w:rsidRPr="002737E2" w:rsidRDefault="008D3934" w:rsidP="008D39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07A1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E627BB">
        <w:rPr>
          <w:rFonts w:ascii="Times New Roman" w:hAnsi="Times New Roman" w:cs="Times New Roman"/>
          <w:b/>
          <w:sz w:val="28"/>
          <w:szCs w:val="28"/>
        </w:rPr>
        <w:t xml:space="preserve">осуществления части полномочий </w:t>
      </w:r>
      <w:r w:rsidR="00FF37FE">
        <w:rPr>
          <w:rFonts w:ascii="Times New Roman" w:hAnsi="Times New Roman" w:cs="Times New Roman"/>
          <w:b/>
          <w:sz w:val="28"/>
          <w:szCs w:val="28"/>
        </w:rPr>
        <w:t xml:space="preserve">по дорожной деятельности </w:t>
      </w:r>
      <w:r w:rsidR="00E627BB">
        <w:rPr>
          <w:rFonts w:ascii="Times New Roman" w:hAnsi="Times New Roman" w:cs="Times New Roman"/>
          <w:b/>
          <w:sz w:val="28"/>
          <w:szCs w:val="28"/>
        </w:rPr>
        <w:t xml:space="preserve">органам </w:t>
      </w:r>
      <w:bookmarkStart w:id="0" w:name="_GoBack"/>
      <w:bookmarkEnd w:id="0"/>
      <w:r w:rsidR="00E627BB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Балахтинского района </w:t>
      </w:r>
    </w:p>
    <w:p w:rsidR="005407A1" w:rsidRDefault="008D3934" w:rsidP="00FA1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7062D"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Тюльковского сельсовета по вопросу передачи осуществления части полномочий администрации Тюльковского сельсовета администрации Балахтинского района, руководствуясь частью 4 статьи 15 Федерального закона от 6 октября 2003 г. 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7062D">
        <w:rPr>
          <w:rFonts w:ascii="Times New Roman" w:hAnsi="Times New Roman" w:cs="Times New Roman"/>
          <w:sz w:val="28"/>
          <w:szCs w:val="28"/>
        </w:rPr>
        <w:t xml:space="preserve">Бюджетным кодексом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муниципаль</w:t>
      </w:r>
      <w:r w:rsidR="002737E2">
        <w:rPr>
          <w:rFonts w:ascii="Times New Roman" w:hAnsi="Times New Roman" w:cs="Times New Roman"/>
          <w:sz w:val="28"/>
          <w:szCs w:val="28"/>
        </w:rPr>
        <w:t>ных образований»,</w:t>
      </w:r>
      <w:r w:rsidR="00312FEA">
        <w:rPr>
          <w:sz w:val="28"/>
          <w:szCs w:val="28"/>
        </w:rPr>
        <w:t xml:space="preserve"> </w:t>
      </w:r>
      <w:r w:rsidR="00312FEA" w:rsidRPr="00312FEA">
        <w:rPr>
          <w:rFonts w:ascii="Times New Roman" w:hAnsi="Times New Roman" w:cs="Times New Roman"/>
          <w:sz w:val="28"/>
          <w:szCs w:val="28"/>
        </w:rPr>
        <w:t>ст. 7,</w:t>
      </w:r>
      <w:r w:rsidR="005407A1">
        <w:rPr>
          <w:rFonts w:ascii="Times New Roman" w:hAnsi="Times New Roman" w:cs="Times New Roman"/>
          <w:sz w:val="28"/>
          <w:szCs w:val="28"/>
        </w:rPr>
        <w:t xml:space="preserve"> ст. 17</w:t>
      </w:r>
      <w:r w:rsidR="00312FE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12FEA">
        <w:rPr>
          <w:rFonts w:ascii="Times New Roman" w:hAnsi="Times New Roman" w:cs="Times New Roman"/>
          <w:sz w:val="28"/>
          <w:szCs w:val="28"/>
        </w:rPr>
        <w:t xml:space="preserve">Тюльковского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737E2">
        <w:rPr>
          <w:rFonts w:ascii="Times New Roman" w:hAnsi="Times New Roman" w:cs="Times New Roman"/>
          <w:sz w:val="28"/>
          <w:szCs w:val="28"/>
        </w:rPr>
        <w:t>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2FEA">
        <w:rPr>
          <w:rFonts w:ascii="Times New Roman" w:hAnsi="Times New Roman" w:cs="Times New Roman"/>
          <w:sz w:val="28"/>
          <w:szCs w:val="28"/>
        </w:rPr>
        <w:t>Тюльковский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proofErr w:type="gramEnd"/>
    </w:p>
    <w:p w:rsidR="00C505AD" w:rsidRPr="009F4A5E" w:rsidRDefault="008D3934" w:rsidP="00C505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7A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7062D" w:rsidRPr="00C505AD" w:rsidRDefault="00C505AD" w:rsidP="00C505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062D" w:rsidRPr="00C505AD">
        <w:rPr>
          <w:rFonts w:ascii="Times New Roman" w:hAnsi="Times New Roman" w:cs="Times New Roman"/>
          <w:sz w:val="28"/>
          <w:szCs w:val="28"/>
        </w:rPr>
        <w:t>Администрации Тюльковского сельсовета передать администрации Балахтинского района осуществление части своих полномочий по дорожной деятельности в отношении автомобильных дорог местного значения в границах населенных пунктов Тюльковского сельсовета, а именно:</w:t>
      </w:r>
    </w:p>
    <w:p w:rsidR="008D3934" w:rsidRDefault="00C505AD" w:rsidP="00C5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7062D">
        <w:rPr>
          <w:rFonts w:ascii="Times New Roman" w:hAnsi="Times New Roman" w:cs="Times New Roman"/>
          <w:sz w:val="28"/>
          <w:szCs w:val="28"/>
        </w:rPr>
        <w:t>- осуществление мероприятий по ремонту автомобильных дорог местного значения в границах населенных пунктов Тюльковского сельсовета в том числе: организация работ по ремонту автомобильных дорог; осуществление функций заказчика при организации и выполнении работ по ремонту автомобильных дорог; осуществление</w:t>
      </w:r>
      <w:r w:rsidR="001D4A75">
        <w:rPr>
          <w:rFonts w:ascii="Times New Roman" w:hAnsi="Times New Roman" w:cs="Times New Roman"/>
          <w:sz w:val="28"/>
          <w:szCs w:val="28"/>
        </w:rPr>
        <w:t xml:space="preserve"> контроля за исполн</w:t>
      </w:r>
      <w:r w:rsidR="00822CFA">
        <w:rPr>
          <w:rFonts w:ascii="Times New Roman" w:hAnsi="Times New Roman" w:cs="Times New Roman"/>
          <w:sz w:val="28"/>
          <w:szCs w:val="28"/>
        </w:rPr>
        <w:t xml:space="preserve">ением подрядчиками обязательств </w:t>
      </w:r>
      <w:r w:rsidR="001D4A75">
        <w:rPr>
          <w:rFonts w:ascii="Times New Roman" w:hAnsi="Times New Roman" w:cs="Times New Roman"/>
          <w:sz w:val="28"/>
          <w:szCs w:val="28"/>
        </w:rPr>
        <w:t>при выполнении раб</w:t>
      </w:r>
      <w:r w:rsidR="00822CFA">
        <w:rPr>
          <w:rFonts w:ascii="Times New Roman" w:hAnsi="Times New Roman" w:cs="Times New Roman"/>
          <w:sz w:val="28"/>
          <w:szCs w:val="28"/>
        </w:rPr>
        <w:t>от по ремонту автомобильных дор</w:t>
      </w:r>
      <w:r w:rsidR="001D4A75">
        <w:rPr>
          <w:rFonts w:ascii="Times New Roman" w:hAnsi="Times New Roman" w:cs="Times New Roman"/>
          <w:sz w:val="28"/>
          <w:szCs w:val="28"/>
        </w:rPr>
        <w:t>ог;</w:t>
      </w:r>
      <w:r w:rsidR="00822CFA">
        <w:rPr>
          <w:rFonts w:ascii="Times New Roman" w:hAnsi="Times New Roman" w:cs="Times New Roman"/>
          <w:sz w:val="28"/>
          <w:szCs w:val="28"/>
        </w:rPr>
        <w:t xml:space="preserve"> приемка и оценка выполненных работ по ремонту автомобильных дорог</w:t>
      </w:r>
      <w:r w:rsidR="00A90FDA" w:rsidRPr="00A706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737E2" w:rsidRDefault="00C505AD" w:rsidP="00C505A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37E2">
        <w:rPr>
          <w:rFonts w:ascii="Times New Roman" w:hAnsi="Times New Roman" w:cs="Times New Roman"/>
          <w:sz w:val="28"/>
          <w:szCs w:val="28"/>
        </w:rPr>
        <w:t xml:space="preserve">2. </w:t>
      </w:r>
      <w:r w:rsidR="00822CFA">
        <w:rPr>
          <w:rFonts w:ascii="Times New Roman" w:hAnsi="Times New Roman" w:cs="Times New Roman"/>
          <w:sz w:val="28"/>
          <w:szCs w:val="28"/>
        </w:rPr>
        <w:t>Администрации</w:t>
      </w:r>
      <w:r w:rsidR="00EA04DF" w:rsidRPr="00D87045">
        <w:rPr>
          <w:rFonts w:ascii="Times New Roman" w:hAnsi="Times New Roman" w:cs="Times New Roman"/>
          <w:sz w:val="28"/>
          <w:szCs w:val="28"/>
        </w:rPr>
        <w:t xml:space="preserve"> </w:t>
      </w:r>
      <w:r w:rsidR="00312FEA" w:rsidRPr="00D87045">
        <w:rPr>
          <w:rFonts w:ascii="Times New Roman" w:hAnsi="Times New Roman" w:cs="Times New Roman"/>
          <w:sz w:val="28"/>
          <w:szCs w:val="28"/>
        </w:rPr>
        <w:t>Тюльковского</w:t>
      </w:r>
      <w:r w:rsidR="00822C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A04DF" w:rsidRPr="00D87045">
        <w:rPr>
          <w:rFonts w:ascii="Times New Roman" w:hAnsi="Times New Roman" w:cs="Times New Roman"/>
          <w:sz w:val="28"/>
          <w:szCs w:val="28"/>
        </w:rPr>
        <w:t xml:space="preserve"> з</w:t>
      </w:r>
      <w:r w:rsidR="008D3934" w:rsidRPr="00D87045">
        <w:rPr>
          <w:rFonts w:ascii="Times New Roman" w:hAnsi="Times New Roman" w:cs="Times New Roman"/>
          <w:sz w:val="28"/>
          <w:szCs w:val="28"/>
        </w:rPr>
        <w:t xml:space="preserve">аключить соглашение с </w:t>
      </w:r>
      <w:r w:rsidR="00822CFA">
        <w:rPr>
          <w:rFonts w:ascii="Times New Roman" w:hAnsi="Times New Roman" w:cs="Times New Roman"/>
          <w:sz w:val="28"/>
          <w:szCs w:val="28"/>
        </w:rPr>
        <w:t>администрацией Балахтинского района о передаче ей осуществления части своих полномочий согласно пункту 1 настоящего решения.</w:t>
      </w:r>
    </w:p>
    <w:p w:rsidR="00FA1115" w:rsidRDefault="00C505AD" w:rsidP="00C505A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37E2">
        <w:rPr>
          <w:rFonts w:ascii="Times New Roman" w:hAnsi="Times New Roman" w:cs="Times New Roman"/>
          <w:sz w:val="28"/>
          <w:szCs w:val="28"/>
        </w:rPr>
        <w:t xml:space="preserve">3. </w:t>
      </w:r>
      <w:r w:rsidR="00822CFA">
        <w:rPr>
          <w:rFonts w:ascii="Times New Roman" w:hAnsi="Times New Roman" w:cs="Times New Roman"/>
          <w:sz w:val="28"/>
          <w:szCs w:val="28"/>
        </w:rPr>
        <w:t xml:space="preserve"> </w:t>
      </w:r>
      <w:r w:rsidR="00EA04DF" w:rsidRPr="00D8704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22CFA">
        <w:rPr>
          <w:rFonts w:ascii="Times New Roman" w:hAnsi="Times New Roman" w:cs="Times New Roman"/>
          <w:sz w:val="28"/>
          <w:szCs w:val="28"/>
        </w:rPr>
        <w:t>опубликовать в газете «Тюльковский вестник» и разместить на официальном сайте</w:t>
      </w:r>
      <w:r w:rsidR="00FA1115">
        <w:rPr>
          <w:rFonts w:ascii="Times New Roman" w:hAnsi="Times New Roman" w:cs="Times New Roman"/>
          <w:sz w:val="28"/>
          <w:szCs w:val="28"/>
        </w:rPr>
        <w:t xml:space="preserve"> Тюльковского сельсовета.</w:t>
      </w:r>
    </w:p>
    <w:p w:rsidR="00FA1115" w:rsidRDefault="00C505AD" w:rsidP="00C5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11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A11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111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EA04DF" w:rsidRDefault="00C505AD" w:rsidP="00C505A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FA111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EA04DF" w:rsidRPr="00D8704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в</w:t>
      </w:r>
      <w:r w:rsidR="00312FEA" w:rsidRPr="00D87045">
        <w:rPr>
          <w:rFonts w:ascii="Times New Roman" w:hAnsi="Times New Roman" w:cs="Times New Roman"/>
          <w:sz w:val="28"/>
          <w:szCs w:val="28"/>
        </w:rPr>
        <w:t xml:space="preserve"> газете «Тюльковский вестник»</w:t>
      </w:r>
      <w:r w:rsidR="009F4A5E">
        <w:rPr>
          <w:rFonts w:ascii="Times New Roman" w:hAnsi="Times New Roman" w:cs="Times New Roman"/>
          <w:sz w:val="28"/>
          <w:szCs w:val="28"/>
        </w:rPr>
        <w:t>.</w:t>
      </w:r>
    </w:p>
    <w:p w:rsidR="00312FEA" w:rsidRPr="00312FEA" w:rsidRDefault="00312FEA" w:rsidP="00D87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FEA">
        <w:rPr>
          <w:rFonts w:ascii="Times New Roman" w:hAnsi="Times New Roman" w:cs="Times New Roman"/>
          <w:sz w:val="28"/>
          <w:szCs w:val="28"/>
        </w:rPr>
        <w:t>Председатель Тюльковского</w:t>
      </w:r>
    </w:p>
    <w:p w:rsidR="00312FEA" w:rsidRPr="00312FEA" w:rsidRDefault="00D87045" w:rsidP="00C5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0F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2FEA" w:rsidRPr="00312FEA">
        <w:rPr>
          <w:rFonts w:ascii="Times New Roman" w:hAnsi="Times New Roman" w:cs="Times New Roman"/>
          <w:sz w:val="28"/>
          <w:szCs w:val="28"/>
        </w:rPr>
        <w:t>О.В. Антонова</w:t>
      </w:r>
    </w:p>
    <w:p w:rsidR="00EA04DF" w:rsidRPr="00EA04DF" w:rsidRDefault="00312FEA" w:rsidP="00D87045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2FEA">
        <w:rPr>
          <w:rFonts w:ascii="Times New Roman" w:hAnsi="Times New Roman" w:cs="Times New Roman"/>
          <w:sz w:val="28"/>
          <w:szCs w:val="28"/>
        </w:rPr>
        <w:t>Глава сельсовета</w:t>
      </w:r>
      <w:r w:rsidR="00D87045">
        <w:rPr>
          <w:rFonts w:ascii="Times New Roman" w:hAnsi="Times New Roman" w:cs="Times New Roman"/>
          <w:sz w:val="28"/>
          <w:szCs w:val="28"/>
        </w:rPr>
        <w:tab/>
      </w:r>
      <w:r w:rsidR="00D87045">
        <w:rPr>
          <w:rFonts w:ascii="Times New Roman" w:hAnsi="Times New Roman" w:cs="Times New Roman"/>
          <w:sz w:val="28"/>
          <w:szCs w:val="28"/>
        </w:rPr>
        <w:tab/>
      </w:r>
      <w:r w:rsidR="00D87045">
        <w:rPr>
          <w:rFonts w:ascii="Times New Roman" w:hAnsi="Times New Roman" w:cs="Times New Roman"/>
          <w:sz w:val="28"/>
          <w:szCs w:val="28"/>
        </w:rPr>
        <w:tab/>
      </w:r>
      <w:r w:rsidR="00D87045">
        <w:rPr>
          <w:rFonts w:ascii="Times New Roman" w:hAnsi="Times New Roman" w:cs="Times New Roman"/>
          <w:sz w:val="28"/>
          <w:szCs w:val="28"/>
        </w:rPr>
        <w:tab/>
      </w:r>
      <w:r w:rsidR="00D87045">
        <w:rPr>
          <w:rFonts w:ascii="Times New Roman" w:hAnsi="Times New Roman" w:cs="Times New Roman"/>
          <w:sz w:val="28"/>
          <w:szCs w:val="28"/>
        </w:rPr>
        <w:tab/>
      </w:r>
      <w:r w:rsidR="00D87045">
        <w:rPr>
          <w:rFonts w:ascii="Times New Roman" w:hAnsi="Times New Roman" w:cs="Times New Roman"/>
          <w:sz w:val="28"/>
          <w:szCs w:val="28"/>
        </w:rPr>
        <w:tab/>
      </w:r>
      <w:r w:rsidR="00A40F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2FEA">
        <w:rPr>
          <w:rFonts w:ascii="Times New Roman" w:hAnsi="Times New Roman" w:cs="Times New Roman"/>
          <w:sz w:val="28"/>
          <w:szCs w:val="28"/>
        </w:rPr>
        <w:t>А.В. Кузьмин</w:t>
      </w:r>
    </w:p>
    <w:sectPr w:rsidR="00EA04DF" w:rsidRPr="00EA04DF" w:rsidSect="002737E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367"/>
    <w:multiLevelType w:val="hybridMultilevel"/>
    <w:tmpl w:val="1E10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E5A1A"/>
    <w:multiLevelType w:val="hybridMultilevel"/>
    <w:tmpl w:val="D03056B8"/>
    <w:lvl w:ilvl="0" w:tplc="6638FC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4"/>
    <w:rsid w:val="00022EFA"/>
    <w:rsid w:val="001C0DD4"/>
    <w:rsid w:val="001D4A75"/>
    <w:rsid w:val="002737E2"/>
    <w:rsid w:val="00312FEA"/>
    <w:rsid w:val="005407A1"/>
    <w:rsid w:val="005D0DB8"/>
    <w:rsid w:val="00822CFA"/>
    <w:rsid w:val="008A30CC"/>
    <w:rsid w:val="008D3934"/>
    <w:rsid w:val="009404FF"/>
    <w:rsid w:val="009F4A5E"/>
    <w:rsid w:val="00A16527"/>
    <w:rsid w:val="00A40FA9"/>
    <w:rsid w:val="00A7062D"/>
    <w:rsid w:val="00A90FDA"/>
    <w:rsid w:val="00BF0476"/>
    <w:rsid w:val="00C505AD"/>
    <w:rsid w:val="00D87045"/>
    <w:rsid w:val="00E627BB"/>
    <w:rsid w:val="00EA04DF"/>
    <w:rsid w:val="00F918C0"/>
    <w:rsid w:val="00FA1115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AdmTulkovo</cp:lastModifiedBy>
  <cp:revision>16</cp:revision>
  <cp:lastPrinted>2019-12-09T02:33:00Z</cp:lastPrinted>
  <dcterms:created xsi:type="dcterms:W3CDTF">2019-12-04T04:25:00Z</dcterms:created>
  <dcterms:modified xsi:type="dcterms:W3CDTF">2019-12-09T03:49:00Z</dcterms:modified>
</cp:coreProperties>
</file>