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BB" w:rsidRPr="003906D3" w:rsidRDefault="000359BB" w:rsidP="000359B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906D3">
        <w:rPr>
          <w:rFonts w:ascii="Times New Roman" w:eastAsiaTheme="minorHAnsi" w:hAnsi="Times New Roman"/>
          <w:b/>
          <w:sz w:val="28"/>
          <w:szCs w:val="28"/>
        </w:rPr>
        <w:t xml:space="preserve">КРАСНОЯРСКИЙ КРАЙ                                                                    БАЛАХТИНСКИЙ РАЙОН                                                                                     АДМИНИСТРАЦИЯ ТЮЛЬКОВСКОГО СЕЛЬСОВЕТА </w:t>
      </w:r>
    </w:p>
    <w:p w:rsidR="000359BB" w:rsidRPr="003906D3" w:rsidRDefault="000359BB" w:rsidP="000359B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906D3">
        <w:rPr>
          <w:rFonts w:ascii="Times New Roman" w:eastAsiaTheme="minorHAnsi" w:hAnsi="Times New Roman"/>
          <w:b/>
          <w:sz w:val="28"/>
          <w:szCs w:val="28"/>
        </w:rPr>
        <w:t>ПОСТАНОВЛЕНИЕ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8"/>
        <w:gridCol w:w="2947"/>
      </w:tblGrid>
      <w:tr w:rsidR="000359BB" w:rsidRPr="003906D3" w:rsidTr="006A6040">
        <w:tc>
          <w:tcPr>
            <w:tcW w:w="3259" w:type="dxa"/>
          </w:tcPr>
          <w:p w:rsidR="000359BB" w:rsidRPr="003906D3" w:rsidRDefault="000359BB" w:rsidP="00C40616">
            <w:pPr>
              <w:spacing w:before="240"/>
              <w:rPr>
                <w:rFonts w:ascii="Times New Roman" w:eastAsia="Calibri" w:hAnsi="Times New Roman"/>
                <w:sz w:val="28"/>
                <w:szCs w:val="28"/>
              </w:rPr>
            </w:pPr>
            <w:r w:rsidRPr="003906D3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C4061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1738F3">
              <w:rPr>
                <w:rFonts w:ascii="Times New Roman" w:eastAsia="Calibri" w:hAnsi="Times New Roman"/>
                <w:sz w:val="28"/>
                <w:szCs w:val="28"/>
              </w:rPr>
              <w:t>.03.2023</w:t>
            </w:r>
            <w:r w:rsidR="00CD498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3258" w:type="dxa"/>
          </w:tcPr>
          <w:p w:rsidR="000359BB" w:rsidRPr="003906D3" w:rsidRDefault="000359BB" w:rsidP="006A6040">
            <w:pPr>
              <w:spacing w:before="24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906D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Start"/>
            <w:r w:rsidRPr="003906D3">
              <w:rPr>
                <w:rFonts w:ascii="Times New Roman" w:eastAsia="Calibri" w:hAnsi="Times New Roman"/>
                <w:sz w:val="28"/>
                <w:szCs w:val="28"/>
              </w:rPr>
              <w:t>.Т</w:t>
            </w:r>
            <w:proofErr w:type="gramEnd"/>
            <w:r w:rsidRPr="003906D3">
              <w:rPr>
                <w:rFonts w:ascii="Times New Roman" w:eastAsia="Calibri" w:hAnsi="Times New Roman"/>
                <w:sz w:val="28"/>
                <w:szCs w:val="28"/>
              </w:rPr>
              <w:t>юльково</w:t>
            </w:r>
            <w:proofErr w:type="spellEnd"/>
          </w:p>
        </w:tc>
        <w:tc>
          <w:tcPr>
            <w:tcW w:w="2947" w:type="dxa"/>
          </w:tcPr>
          <w:p w:rsidR="000359BB" w:rsidRPr="003906D3" w:rsidRDefault="000359BB" w:rsidP="00C40616">
            <w:pPr>
              <w:spacing w:before="24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C40616">
              <w:rPr>
                <w:rFonts w:ascii="Times New Roman" w:eastAsia="Calibri" w:hAnsi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0359BB" w:rsidRPr="00CB445D" w:rsidRDefault="00CB445D" w:rsidP="00CB445D">
      <w:pPr>
        <w:pStyle w:val="ConsPlusTitle"/>
        <w:jc w:val="both"/>
        <w:rPr>
          <w:sz w:val="28"/>
          <w:szCs w:val="28"/>
        </w:rPr>
      </w:pPr>
      <w:r w:rsidRPr="00CB445D">
        <w:rPr>
          <w:sz w:val="28"/>
          <w:szCs w:val="28"/>
        </w:rPr>
        <w:t xml:space="preserve">Об утверждении </w:t>
      </w:r>
      <w:proofErr w:type="gramStart"/>
      <w:r w:rsidRPr="00CB445D">
        <w:rPr>
          <w:sz w:val="28"/>
          <w:szCs w:val="28"/>
        </w:rPr>
        <w:t>порядка ведения реестра парковок общего пользования</w:t>
      </w:r>
      <w:proofErr w:type="gramEnd"/>
      <w:r w:rsidRPr="00CB445D">
        <w:rPr>
          <w:sz w:val="28"/>
          <w:szCs w:val="28"/>
        </w:rPr>
        <w:t>.</w:t>
      </w:r>
    </w:p>
    <w:p w:rsidR="00CB445D" w:rsidRPr="00CB445D" w:rsidRDefault="00CB445D" w:rsidP="00CB445D">
      <w:pPr>
        <w:pStyle w:val="ConsPlusTitle"/>
        <w:ind w:firstLine="709"/>
        <w:jc w:val="both"/>
        <w:rPr>
          <w:sz w:val="28"/>
          <w:szCs w:val="28"/>
        </w:rPr>
      </w:pPr>
    </w:p>
    <w:p w:rsidR="000359BB" w:rsidRPr="00CB445D" w:rsidRDefault="000359BB" w:rsidP="00CB4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359B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>
        <w:r w:rsidRPr="000359BB">
          <w:rPr>
            <w:rFonts w:ascii="Times New Roman" w:hAnsi="Times New Roman"/>
            <w:sz w:val="28"/>
            <w:szCs w:val="28"/>
            <w:lang w:eastAsia="ru-RU"/>
          </w:rPr>
          <w:t>частью 8 статьи 12</w:t>
        </w:r>
      </w:hyperlink>
      <w:r w:rsidRPr="000359B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8">
        <w:r w:rsidRPr="000359BB">
          <w:rPr>
            <w:rFonts w:ascii="Times New Roman" w:hAnsi="Times New Roman"/>
            <w:sz w:val="28"/>
            <w:szCs w:val="28"/>
            <w:lang w:eastAsia="ru-RU"/>
          </w:rPr>
          <w:t>ст</w:t>
        </w:r>
      </w:hyperlink>
      <w:r w:rsidRPr="00CB44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17 </w:t>
      </w:r>
      <w:r w:rsidRPr="000359BB">
        <w:rPr>
          <w:rFonts w:ascii="Times New Roman" w:hAnsi="Times New Roman"/>
          <w:sz w:val="28"/>
          <w:szCs w:val="28"/>
          <w:lang w:eastAsia="ru-RU"/>
        </w:rPr>
        <w:t>Устава</w:t>
      </w:r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445D" w:rsidRPr="00CB445D">
        <w:rPr>
          <w:rFonts w:ascii="Times New Roman" w:hAnsi="Times New Roman"/>
          <w:sz w:val="28"/>
          <w:szCs w:val="28"/>
          <w:lang w:eastAsia="ru-RU"/>
        </w:rPr>
        <w:t>Тюльковского</w:t>
      </w:r>
      <w:proofErr w:type="spellEnd"/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0359B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>
        <w:r w:rsidRPr="000359BB">
          <w:rPr>
            <w:rFonts w:ascii="Times New Roman" w:hAnsi="Times New Roman"/>
            <w:sz w:val="28"/>
            <w:szCs w:val="28"/>
            <w:lang w:eastAsia="ru-RU"/>
          </w:rPr>
          <w:t>пунктом 5 статьи 2.2</w:t>
        </w:r>
      </w:hyperlink>
      <w:r w:rsidRPr="000359BB">
        <w:rPr>
          <w:rFonts w:ascii="Times New Roman" w:hAnsi="Times New Roman"/>
          <w:sz w:val="28"/>
          <w:szCs w:val="28"/>
          <w:lang w:eastAsia="ru-RU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 w:rsidRPr="000359BB">
        <w:rPr>
          <w:rFonts w:ascii="Times New Roman" w:hAnsi="Times New Roman"/>
          <w:sz w:val="28"/>
          <w:szCs w:val="28"/>
          <w:lang w:eastAsia="ru-RU"/>
        </w:rPr>
        <w:t xml:space="preserve"> осуществления дорожной деятельности, организации дорожного движения и организации проведения техническо</w:t>
      </w:r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го осмотра транспортных средств, пунктом 1.4 Постановления Правительства  Красноярского края от 15.07.2022 г. № 618-п «Об утверждении </w:t>
      </w:r>
      <w:proofErr w:type="gramStart"/>
      <w:r w:rsidR="00CB445D" w:rsidRPr="00CB445D">
        <w:rPr>
          <w:rFonts w:ascii="Times New Roman" w:hAnsi="Times New Roman"/>
          <w:sz w:val="28"/>
          <w:szCs w:val="28"/>
          <w:lang w:eastAsia="ru-RU"/>
        </w:rPr>
        <w:t>порядка ведения реестра парковок общего пользования</w:t>
      </w:r>
      <w:proofErr w:type="gramEnd"/>
      <w:r w:rsidR="00CB445D" w:rsidRPr="00CB445D">
        <w:rPr>
          <w:rFonts w:ascii="Times New Roman" w:hAnsi="Times New Roman"/>
          <w:sz w:val="28"/>
          <w:szCs w:val="28"/>
          <w:lang w:eastAsia="ru-RU"/>
        </w:rPr>
        <w:t xml:space="preserve">», </w:t>
      </w:r>
    </w:p>
    <w:p w:rsidR="00CB445D" w:rsidRPr="00CB445D" w:rsidRDefault="00CB445D" w:rsidP="00CB4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445D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CB445D" w:rsidRPr="00CB445D" w:rsidRDefault="00CB445D" w:rsidP="00CB4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45D">
        <w:rPr>
          <w:rFonts w:ascii="Times New Roman" w:hAnsi="Times New Roman"/>
          <w:sz w:val="28"/>
          <w:szCs w:val="28"/>
          <w:lang w:eastAsia="ru-RU"/>
        </w:rPr>
        <w:t>1. Утвердить порядок ведения реестра парковок общего пользования согласно приложению.</w:t>
      </w:r>
    </w:p>
    <w:p w:rsidR="00CB445D" w:rsidRP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45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44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45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445D" w:rsidRP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45D">
        <w:rPr>
          <w:rFonts w:ascii="Times New Roman" w:hAnsi="Times New Roman"/>
          <w:sz w:val="28"/>
          <w:szCs w:val="28"/>
        </w:rPr>
        <w:t>3. Постановление вступает в силу  после его официального опубликования в газете «</w:t>
      </w:r>
      <w:proofErr w:type="spellStart"/>
      <w:r w:rsidRPr="00CB445D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CB445D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администрации  </w:t>
      </w:r>
      <w:proofErr w:type="spellStart"/>
      <w:r w:rsidRPr="00CB445D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Pr="00CB445D">
        <w:rPr>
          <w:rFonts w:ascii="Times New Roman" w:hAnsi="Times New Roman"/>
          <w:sz w:val="28"/>
          <w:szCs w:val="28"/>
        </w:rPr>
        <w:t xml:space="preserve"> сельсовета </w:t>
      </w:r>
      <w:hyperlink r:id="rId10" w:history="1">
        <w:r w:rsidRPr="00CB445D">
          <w:rPr>
            <w:rStyle w:val="a4"/>
            <w:rFonts w:ascii="Times New Roman" w:hAnsi="Times New Roman"/>
            <w:color w:val="auto"/>
            <w:sz w:val="28"/>
            <w:szCs w:val="28"/>
          </w:rPr>
          <w:t>https://tulkovo.admonline.ru/</w:t>
        </w:r>
      </w:hyperlink>
      <w:r w:rsidRPr="00CB445D">
        <w:rPr>
          <w:rFonts w:ascii="Times New Roman" w:hAnsi="Times New Roman"/>
          <w:sz w:val="28"/>
          <w:szCs w:val="28"/>
        </w:rPr>
        <w:t xml:space="preserve">. </w:t>
      </w:r>
    </w:p>
    <w:p w:rsid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616" w:rsidRDefault="00C40616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616" w:rsidRDefault="00C40616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45D" w:rsidRPr="00CB445D" w:rsidRDefault="00CB445D" w:rsidP="00C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К.А. Давыдова </w:t>
      </w:r>
    </w:p>
    <w:p w:rsidR="00CB445D" w:rsidRPr="00CB445D" w:rsidRDefault="00CB445D" w:rsidP="00C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45D" w:rsidRDefault="00CB445D" w:rsidP="00CB44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B445D" w:rsidRDefault="00CB445D" w:rsidP="00CB44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B445D" w:rsidRPr="00024FDA" w:rsidRDefault="00CB445D" w:rsidP="00CB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747" w:rsidRDefault="00607747"/>
    <w:p w:rsidR="00CB445D" w:rsidRDefault="00CB445D"/>
    <w:p w:rsidR="00CB445D" w:rsidRDefault="00CB445D"/>
    <w:p w:rsidR="00CB445D" w:rsidRDefault="00CB44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445D" w:rsidTr="00CB445D">
        <w:tc>
          <w:tcPr>
            <w:tcW w:w="4785" w:type="dxa"/>
          </w:tcPr>
          <w:p w:rsidR="00C40616" w:rsidRDefault="00C40616"/>
        </w:tc>
        <w:tc>
          <w:tcPr>
            <w:tcW w:w="4786" w:type="dxa"/>
          </w:tcPr>
          <w:p w:rsidR="00CB445D" w:rsidRPr="00CB445D" w:rsidRDefault="00CB445D" w:rsidP="00C406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45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   </w:t>
            </w:r>
            <w:r w:rsidR="001738F3">
              <w:rPr>
                <w:rFonts w:ascii="Times New Roman" w:hAnsi="Times New Roman"/>
                <w:sz w:val="24"/>
                <w:szCs w:val="24"/>
              </w:rPr>
              <w:t>от 2</w:t>
            </w:r>
            <w:r w:rsidR="00C40616">
              <w:rPr>
                <w:rFonts w:ascii="Times New Roman" w:hAnsi="Times New Roman"/>
                <w:sz w:val="24"/>
                <w:szCs w:val="24"/>
              </w:rPr>
              <w:t>0</w:t>
            </w:r>
            <w:r w:rsidR="001738F3">
              <w:rPr>
                <w:rFonts w:ascii="Times New Roman" w:hAnsi="Times New Roman"/>
                <w:sz w:val="24"/>
                <w:szCs w:val="24"/>
              </w:rPr>
              <w:t>.03.2023 г.</w:t>
            </w:r>
            <w:r w:rsidRPr="00CB445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40616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17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445D" w:rsidRPr="00995255" w:rsidRDefault="00CB445D" w:rsidP="00995255">
      <w:pPr>
        <w:pStyle w:val="ConsPlusTitle"/>
        <w:spacing w:line="240" w:lineRule="atLeast"/>
        <w:jc w:val="center"/>
        <w:outlineLvl w:val="1"/>
        <w:rPr>
          <w:sz w:val="28"/>
          <w:szCs w:val="28"/>
        </w:rPr>
      </w:pPr>
      <w:r w:rsidRPr="00995255">
        <w:rPr>
          <w:sz w:val="28"/>
          <w:szCs w:val="28"/>
        </w:rPr>
        <w:t>1. ОБЩИЕ ПОЛОЖЕН</w:t>
      </w:r>
      <w:bookmarkStart w:id="0" w:name="_GoBack"/>
      <w:bookmarkEnd w:id="0"/>
      <w:r w:rsidRPr="00995255">
        <w:rPr>
          <w:sz w:val="28"/>
          <w:szCs w:val="28"/>
        </w:rPr>
        <w:t>ИЯ</w:t>
      </w:r>
    </w:p>
    <w:p w:rsidR="00CB445D" w:rsidRPr="00995255" w:rsidRDefault="00CB445D" w:rsidP="008A502A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1.1. Настоящий Порядок ведения реестра парковок общего пользования (далее - Порядок)</w:t>
      </w:r>
      <w:r w:rsidR="00CC5A45" w:rsidRPr="00995255">
        <w:rPr>
          <w:rFonts w:ascii="Times New Roman" w:hAnsi="Times New Roman"/>
          <w:sz w:val="28"/>
          <w:szCs w:val="28"/>
        </w:rPr>
        <w:t xml:space="preserve"> </w:t>
      </w:r>
      <w:r w:rsidRPr="00995255">
        <w:rPr>
          <w:rFonts w:ascii="Times New Roman" w:hAnsi="Times New Roman"/>
          <w:sz w:val="28"/>
          <w:szCs w:val="28"/>
        </w:rPr>
        <w:t xml:space="preserve"> </w:t>
      </w:r>
      <w:r w:rsidR="00722133" w:rsidRPr="00995255">
        <w:rPr>
          <w:rFonts w:ascii="Times New Roman" w:hAnsi="Times New Roman"/>
          <w:sz w:val="28"/>
          <w:szCs w:val="28"/>
        </w:rPr>
        <w:t xml:space="preserve">устанавливает правила ведения реестра парковок общего пользования, расположенных на автомобильных дорогах общего пользования местного значения </w:t>
      </w:r>
      <w:r w:rsidRPr="00995255">
        <w:rPr>
          <w:rFonts w:ascii="Times New Roman" w:hAnsi="Times New Roman"/>
          <w:sz w:val="28"/>
          <w:szCs w:val="28"/>
        </w:rPr>
        <w:t>(далее - реестр парковок, парковка общего пользования).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 xml:space="preserve">1.2. В Порядке используются понятия в значениях, установленных Федеральным </w:t>
      </w:r>
      <w:r w:rsidR="00722133" w:rsidRPr="00995255">
        <w:rPr>
          <w:rFonts w:ascii="Times New Roman" w:hAnsi="Times New Roman"/>
          <w:sz w:val="28"/>
          <w:szCs w:val="28"/>
        </w:rPr>
        <w:t xml:space="preserve">законом </w:t>
      </w:r>
      <w:r w:rsidRPr="00995255">
        <w:rPr>
          <w:rFonts w:ascii="Times New Roman" w:hAnsi="Times New Roman"/>
          <w:sz w:val="28"/>
          <w:szCs w:val="28"/>
        </w:rPr>
        <w:t>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722133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 xml:space="preserve">1.3. </w:t>
      </w:r>
      <w:r w:rsidR="00722133" w:rsidRPr="00995255">
        <w:rPr>
          <w:rFonts w:ascii="Times New Roman" w:hAnsi="Times New Roman"/>
          <w:sz w:val="28"/>
          <w:szCs w:val="28"/>
        </w:rPr>
        <w:t xml:space="preserve">Ведение реестра парковок общего пользования, расположенных на автомобильных дорогах общего пользования местного значения, на территории муниципального образования </w:t>
      </w:r>
      <w:proofErr w:type="spellStart"/>
      <w:r w:rsidR="00722133" w:rsidRPr="00995255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="00722133" w:rsidRPr="00995255">
        <w:rPr>
          <w:rFonts w:ascii="Times New Roman" w:hAnsi="Times New Roman"/>
          <w:sz w:val="28"/>
          <w:szCs w:val="28"/>
        </w:rPr>
        <w:t xml:space="preserve"> сельсовет осуществляется Администрацией </w:t>
      </w:r>
      <w:proofErr w:type="spellStart"/>
      <w:r w:rsidR="00722133" w:rsidRPr="00995255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722133" w:rsidRPr="00995255">
        <w:rPr>
          <w:rFonts w:ascii="Times New Roman" w:hAnsi="Times New Roman"/>
          <w:sz w:val="28"/>
          <w:szCs w:val="28"/>
        </w:rPr>
        <w:t xml:space="preserve"> сельсовета (далее – уполномоченный орган местного самоуправления, уполномоченное учреждение</w:t>
      </w:r>
      <w:proofErr w:type="gramStart"/>
      <w:r w:rsidR="00722133" w:rsidRPr="0099525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22133" w:rsidRPr="00995255">
        <w:rPr>
          <w:rFonts w:ascii="Times New Roman" w:hAnsi="Times New Roman"/>
          <w:sz w:val="28"/>
          <w:szCs w:val="28"/>
        </w:rPr>
        <w:t>.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1.4. Внесение в реестр парковок сведений о парковках общего пользования, организованных до вступления в силу Порядка, осуществляется учреждением (уполномоченным органом местного самоуправления, уполномоченным учреждением) в течение 10 рабочих дней со дня вступления в силу Порядка на основании имеющейся в их распоряжении информации.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1.</w:t>
      </w:r>
      <w:r w:rsidR="001565E2" w:rsidRPr="00995255">
        <w:rPr>
          <w:rFonts w:ascii="Times New Roman" w:hAnsi="Times New Roman"/>
          <w:sz w:val="28"/>
          <w:szCs w:val="28"/>
        </w:rPr>
        <w:t>5</w:t>
      </w:r>
      <w:r w:rsidRPr="00995255">
        <w:rPr>
          <w:rFonts w:ascii="Times New Roman" w:hAnsi="Times New Roman"/>
          <w:sz w:val="28"/>
          <w:szCs w:val="28"/>
        </w:rPr>
        <w:t xml:space="preserve">. </w:t>
      </w:r>
      <w:r w:rsidR="00722133" w:rsidRPr="00995255">
        <w:rPr>
          <w:rFonts w:ascii="Times New Roman" w:hAnsi="Times New Roman"/>
          <w:sz w:val="28"/>
          <w:szCs w:val="28"/>
        </w:rPr>
        <w:t>В реестр парковок включаются следующие сведения: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1) реестровый номер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1"/>
      <w:bookmarkEnd w:id="1"/>
      <w:proofErr w:type="gramStart"/>
      <w:r w:rsidRPr="00995255">
        <w:rPr>
          <w:rFonts w:ascii="Times New Roman" w:hAnsi="Times New Roman"/>
          <w:sz w:val="28"/>
          <w:szCs w:val="28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3) общая площадь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4) назначение парковки общего пользования: для грузовых автомобилей/автобусов/легковых автомобилей;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7) режим работы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8) информация о владельце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 xml:space="preserve">9) вместительность (количество </w:t>
      </w:r>
      <w:proofErr w:type="spellStart"/>
      <w:r w:rsidRPr="00995255">
        <w:rPr>
          <w:rFonts w:ascii="Times New Roman" w:hAnsi="Times New Roman"/>
          <w:sz w:val="28"/>
          <w:szCs w:val="28"/>
        </w:rPr>
        <w:t>машино</w:t>
      </w:r>
      <w:proofErr w:type="spellEnd"/>
      <w:r w:rsidRPr="00995255">
        <w:rPr>
          <w:rFonts w:ascii="Times New Roman" w:hAnsi="Times New Roman"/>
          <w:sz w:val="28"/>
          <w:szCs w:val="28"/>
        </w:rPr>
        <w:t>-мест) парковки общего пользования;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9"/>
      <w:bookmarkEnd w:id="2"/>
      <w:r w:rsidRPr="00995255">
        <w:rPr>
          <w:rFonts w:ascii="Times New Roman" w:hAnsi="Times New Roman"/>
          <w:sz w:val="28"/>
          <w:szCs w:val="28"/>
        </w:rPr>
        <w:t xml:space="preserve">10) количество </w:t>
      </w:r>
      <w:proofErr w:type="spellStart"/>
      <w:r w:rsidRPr="00995255">
        <w:rPr>
          <w:rFonts w:ascii="Times New Roman" w:hAnsi="Times New Roman"/>
          <w:sz w:val="28"/>
          <w:szCs w:val="28"/>
        </w:rPr>
        <w:t>машино</w:t>
      </w:r>
      <w:proofErr w:type="spellEnd"/>
      <w:r w:rsidRPr="00995255">
        <w:rPr>
          <w:rFonts w:ascii="Times New Roman" w:hAnsi="Times New Roman"/>
          <w:sz w:val="28"/>
          <w:szCs w:val="28"/>
        </w:rPr>
        <w:t>-мест для стоянки транспортных средств, которыми управляют инвалиды либо в которых перевозят инвалидов;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lastRenderedPageBreak/>
        <w:t>11) дата включения парковки общего пользования в реестр парковок;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12) дата исключения парковки общего пользования из реестра парковок.</w:t>
      </w:r>
    </w:p>
    <w:p w:rsidR="00CB445D" w:rsidRPr="00995255" w:rsidRDefault="00CB445D" w:rsidP="0099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55">
        <w:rPr>
          <w:rFonts w:ascii="Times New Roman" w:hAnsi="Times New Roman"/>
          <w:sz w:val="28"/>
          <w:szCs w:val="28"/>
        </w:rPr>
        <w:t>1.</w:t>
      </w:r>
      <w:r w:rsidR="001565E2" w:rsidRPr="00995255">
        <w:rPr>
          <w:rFonts w:ascii="Times New Roman" w:hAnsi="Times New Roman"/>
          <w:sz w:val="28"/>
          <w:szCs w:val="28"/>
        </w:rPr>
        <w:t>6</w:t>
      </w:r>
      <w:r w:rsidRPr="00995255">
        <w:rPr>
          <w:rFonts w:ascii="Times New Roman" w:hAnsi="Times New Roman"/>
          <w:sz w:val="28"/>
          <w:szCs w:val="28"/>
        </w:rPr>
        <w:t>. Реестр парковок ведется в электронном виде.</w:t>
      </w:r>
    </w:p>
    <w:p w:rsidR="00CB445D" w:rsidRPr="00995255" w:rsidRDefault="00722133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 уполномоченного органа местного самоуправления</w:t>
      </w:r>
      <w:r w:rsidR="00995255" w:rsidRPr="00995255">
        <w:rPr>
          <w:sz w:val="28"/>
          <w:szCs w:val="28"/>
        </w:rPr>
        <w:t xml:space="preserve"> </w:t>
      </w:r>
      <w:hyperlink r:id="rId11" w:history="1">
        <w:r w:rsidR="001565E2" w:rsidRPr="00995255">
          <w:rPr>
            <w:rStyle w:val="a4"/>
            <w:color w:val="auto"/>
            <w:sz w:val="28"/>
            <w:szCs w:val="28"/>
          </w:rPr>
          <w:t>https://tulkovo.admonline.ru/</w:t>
        </w:r>
      </w:hyperlink>
      <w:r w:rsidR="001565E2" w:rsidRPr="00995255">
        <w:rPr>
          <w:sz w:val="28"/>
          <w:szCs w:val="28"/>
        </w:rPr>
        <w:t xml:space="preserve">. </w:t>
      </w:r>
      <w:r w:rsidR="001565E2" w:rsidRPr="00995255">
        <w:rPr>
          <w:sz w:val="28"/>
          <w:szCs w:val="28"/>
          <w:highlight w:val="yellow"/>
        </w:rPr>
        <w:t xml:space="preserve"> </w:t>
      </w:r>
    </w:p>
    <w:p w:rsidR="00CB445D" w:rsidRPr="00995255" w:rsidRDefault="00CB445D" w:rsidP="00995255">
      <w:pPr>
        <w:pStyle w:val="ConsPlusNormal"/>
        <w:ind w:firstLine="709"/>
        <w:jc w:val="both"/>
        <w:rPr>
          <w:sz w:val="28"/>
          <w:szCs w:val="28"/>
        </w:rPr>
      </w:pPr>
    </w:p>
    <w:p w:rsidR="001565E2" w:rsidRPr="00995255" w:rsidRDefault="001565E2" w:rsidP="00995255">
      <w:pPr>
        <w:pStyle w:val="ConsPlusTitle"/>
        <w:spacing w:line="240" w:lineRule="atLeast"/>
        <w:jc w:val="center"/>
        <w:outlineLvl w:val="1"/>
        <w:rPr>
          <w:sz w:val="28"/>
          <w:szCs w:val="28"/>
        </w:rPr>
      </w:pPr>
      <w:r w:rsidRPr="00995255">
        <w:rPr>
          <w:sz w:val="28"/>
          <w:szCs w:val="28"/>
        </w:rPr>
        <w:t>2. ПОРЯДОК ВКЛЮЧЕНИЯ ПАРКОВКИ ОБЩЕГО ПОЛЬЗОВАНИЯ В РЕЕСТР</w:t>
      </w:r>
      <w:r w:rsidR="00995255">
        <w:rPr>
          <w:sz w:val="28"/>
          <w:szCs w:val="28"/>
        </w:rPr>
        <w:t xml:space="preserve"> </w:t>
      </w:r>
      <w:r w:rsidRPr="00995255">
        <w:rPr>
          <w:sz w:val="28"/>
          <w:szCs w:val="28"/>
        </w:rPr>
        <w:t>ПАРКОВОК</w:t>
      </w:r>
      <w:r w:rsidR="00995255">
        <w:rPr>
          <w:sz w:val="28"/>
          <w:szCs w:val="28"/>
        </w:rPr>
        <w:t xml:space="preserve">, ИЗМЕНЕНИЯ СВЕДЕНИЙ О ПАРКОВКЕ </w:t>
      </w:r>
      <w:r w:rsidRPr="00995255">
        <w:rPr>
          <w:sz w:val="28"/>
          <w:szCs w:val="28"/>
        </w:rPr>
        <w:t>ОБЩЕГО ПОЛЬЗОВАНИЯ</w:t>
      </w:r>
      <w:r w:rsidR="00995255">
        <w:rPr>
          <w:sz w:val="28"/>
          <w:szCs w:val="28"/>
        </w:rPr>
        <w:t xml:space="preserve"> В РЕЕСТРЕ ПАРКОВОК, ИСКЛЮЧЕНИЯ </w:t>
      </w:r>
      <w:r w:rsidRPr="00995255">
        <w:rPr>
          <w:sz w:val="28"/>
          <w:szCs w:val="28"/>
        </w:rPr>
        <w:t>ПАРКОВКИ ОБЩЕГО ПОЛЬЗОВАНИЯ</w:t>
      </w:r>
      <w:r w:rsidR="00995255">
        <w:rPr>
          <w:sz w:val="28"/>
          <w:szCs w:val="28"/>
        </w:rPr>
        <w:t xml:space="preserve"> </w:t>
      </w:r>
      <w:r w:rsidRPr="00995255">
        <w:rPr>
          <w:sz w:val="28"/>
          <w:szCs w:val="28"/>
        </w:rPr>
        <w:t>ИЗ РЕЕСТРА ПАРКОВОК</w:t>
      </w:r>
    </w:p>
    <w:p w:rsidR="001565E2" w:rsidRPr="00995255" w:rsidRDefault="001565E2" w:rsidP="00995255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1565E2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>2.1.</w:t>
      </w:r>
      <w:r w:rsidR="00722133" w:rsidRPr="00995255">
        <w:rPr>
          <w:sz w:val="28"/>
          <w:szCs w:val="28"/>
        </w:rPr>
        <w:t xml:space="preserve"> Включение парковки </w:t>
      </w:r>
      <w:r w:rsidR="008A502A" w:rsidRPr="00995255">
        <w:rPr>
          <w:sz w:val="28"/>
          <w:szCs w:val="28"/>
        </w:rPr>
        <w:t>общего пользования в реестр парковок осуществляется уполномоченным органом местного самоуправления в течени</w:t>
      </w:r>
      <w:proofErr w:type="gramStart"/>
      <w:r w:rsidR="008A502A" w:rsidRPr="00995255">
        <w:rPr>
          <w:sz w:val="28"/>
          <w:szCs w:val="28"/>
        </w:rPr>
        <w:t>и</w:t>
      </w:r>
      <w:proofErr w:type="gramEnd"/>
      <w:r w:rsidR="008A502A" w:rsidRPr="00995255">
        <w:rPr>
          <w:sz w:val="28"/>
          <w:szCs w:val="28"/>
        </w:rPr>
        <w:t xml:space="preserve"> 10 рабочих дней со дня:</w:t>
      </w:r>
    </w:p>
    <w:p w:rsidR="001565E2" w:rsidRPr="00995255" w:rsidRDefault="008A502A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>П</w:t>
      </w:r>
      <w:r w:rsidR="001565E2" w:rsidRPr="00995255">
        <w:rPr>
          <w:sz w:val="28"/>
          <w:szCs w:val="28"/>
        </w:rPr>
        <w:t>ринятия</w:t>
      </w:r>
      <w:r w:rsidRPr="00995255">
        <w:rPr>
          <w:sz w:val="28"/>
          <w:szCs w:val="28"/>
        </w:rPr>
        <w:t xml:space="preserve">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пунктом 3.2 статьи 13 Федерального закона № 257-ФЗ.</w:t>
      </w:r>
    </w:p>
    <w:p w:rsidR="008A502A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2.2. </w:t>
      </w:r>
      <w:r w:rsidR="008A502A" w:rsidRPr="00995255">
        <w:rPr>
          <w:sz w:val="28"/>
          <w:szCs w:val="28"/>
        </w:rPr>
        <w:t>Внесение изменений в сведения о парковке</w:t>
      </w:r>
      <w:r w:rsidRPr="00995255">
        <w:rPr>
          <w:sz w:val="28"/>
          <w:szCs w:val="28"/>
        </w:rPr>
        <w:t xml:space="preserve"> общего пользования в реестр парковок осуществляется уполномоченным органом местного самоуправления, в случае изменения сведений, указанных в </w:t>
      </w:r>
      <w:hyperlink w:anchor="P41">
        <w:r w:rsidRPr="00995255">
          <w:rPr>
            <w:color w:val="0000FF"/>
            <w:sz w:val="28"/>
            <w:szCs w:val="28"/>
          </w:rPr>
          <w:t>подпунктах 2</w:t>
        </w:r>
      </w:hyperlink>
      <w:r w:rsidRPr="00995255">
        <w:rPr>
          <w:sz w:val="28"/>
          <w:szCs w:val="28"/>
        </w:rPr>
        <w:t xml:space="preserve"> - </w:t>
      </w:r>
      <w:hyperlink w:anchor="P49">
        <w:r w:rsidRPr="00995255">
          <w:rPr>
            <w:color w:val="0000FF"/>
            <w:sz w:val="28"/>
            <w:szCs w:val="28"/>
          </w:rPr>
          <w:t>10 пункта 1.6</w:t>
        </w:r>
      </w:hyperlink>
      <w:r w:rsidRPr="00995255">
        <w:rPr>
          <w:sz w:val="28"/>
          <w:szCs w:val="28"/>
        </w:rPr>
        <w:t xml:space="preserve"> Порядка,</w:t>
      </w:r>
      <w:r w:rsidR="008A502A" w:rsidRPr="00995255">
        <w:rPr>
          <w:sz w:val="28"/>
          <w:szCs w:val="28"/>
        </w:rPr>
        <w:t xml:space="preserve"> в течени</w:t>
      </w:r>
      <w:proofErr w:type="gramStart"/>
      <w:r w:rsidR="008A502A" w:rsidRPr="00995255">
        <w:rPr>
          <w:sz w:val="28"/>
          <w:szCs w:val="28"/>
        </w:rPr>
        <w:t>и</w:t>
      </w:r>
      <w:proofErr w:type="gramEnd"/>
      <w:r w:rsidR="008A502A" w:rsidRPr="00995255">
        <w:rPr>
          <w:sz w:val="28"/>
          <w:szCs w:val="28"/>
        </w:rPr>
        <w:t xml:space="preserve"> 10 рабочих дней со дня, когда уполномоченному органу местного </w:t>
      </w:r>
      <w:r w:rsidRPr="00995255">
        <w:rPr>
          <w:sz w:val="28"/>
          <w:szCs w:val="28"/>
        </w:rPr>
        <w:t xml:space="preserve"> </w:t>
      </w:r>
      <w:r w:rsidR="008A502A" w:rsidRPr="00995255">
        <w:rPr>
          <w:sz w:val="28"/>
          <w:szCs w:val="28"/>
        </w:rPr>
        <w:t>самоуправления, стало известно о таких изменениях.</w:t>
      </w:r>
    </w:p>
    <w:p w:rsidR="001565E2" w:rsidRPr="00995255" w:rsidRDefault="008A502A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 </w:t>
      </w:r>
      <w:r w:rsidR="001565E2" w:rsidRPr="00995255">
        <w:rPr>
          <w:sz w:val="28"/>
          <w:szCs w:val="28"/>
        </w:rPr>
        <w:t>2.3. Исключение парковки общего пользования из реестра парковок осуществляется уполномоченным органом местного самоуправления, в течение 10 рабочих дней со дня:</w:t>
      </w:r>
    </w:p>
    <w:p w:rsidR="001565E2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вступления в силу распоряжения Правительства Красноярского края о прекращении использования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2">
        <w:r w:rsidRPr="00995255">
          <w:rPr>
            <w:color w:val="0000FF"/>
            <w:sz w:val="28"/>
            <w:szCs w:val="28"/>
          </w:rPr>
          <w:t>пунктом 3.1 статьи 12</w:t>
        </w:r>
      </w:hyperlink>
      <w:r w:rsidRPr="00995255">
        <w:rPr>
          <w:sz w:val="28"/>
          <w:szCs w:val="28"/>
        </w:rPr>
        <w:t xml:space="preserve"> Федерального закона N 257-ФЗ;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3">
        <w:r w:rsidRPr="00995255">
          <w:rPr>
            <w:color w:val="0000FF"/>
            <w:sz w:val="28"/>
            <w:szCs w:val="28"/>
          </w:rPr>
          <w:t>пунктом 3.1 статьи 13</w:t>
        </w:r>
      </w:hyperlink>
      <w:r w:rsidRPr="00995255">
        <w:rPr>
          <w:sz w:val="28"/>
          <w:szCs w:val="28"/>
        </w:rPr>
        <w:t xml:space="preserve"> Федерального закона N 257-ФЗ;</w:t>
      </w:r>
    </w:p>
    <w:p w:rsidR="001565E2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принятия Министерством решения о прекращении использования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4">
        <w:r w:rsidRPr="00995255">
          <w:rPr>
            <w:color w:val="0000FF"/>
            <w:sz w:val="28"/>
            <w:szCs w:val="28"/>
          </w:rPr>
          <w:t>Порядком</w:t>
        </w:r>
      </w:hyperlink>
      <w:r w:rsidRPr="00995255">
        <w:rPr>
          <w:sz w:val="28"/>
          <w:szCs w:val="28"/>
        </w:rPr>
        <w:t xml:space="preserve"> N 5-п; уполномоченным органом местного самоуправления решения о прекращении </w:t>
      </w:r>
      <w:r w:rsidRPr="00995255">
        <w:rPr>
          <w:sz w:val="28"/>
          <w:szCs w:val="28"/>
        </w:rPr>
        <w:lastRenderedPageBreak/>
        <w:t xml:space="preserve">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5">
        <w:r w:rsidRPr="00995255">
          <w:rPr>
            <w:color w:val="0000FF"/>
            <w:sz w:val="28"/>
            <w:szCs w:val="28"/>
          </w:rPr>
          <w:t>пунктом 3.2 статьи 13</w:t>
        </w:r>
      </w:hyperlink>
      <w:r w:rsidRPr="00995255">
        <w:rPr>
          <w:sz w:val="28"/>
          <w:szCs w:val="28"/>
        </w:rPr>
        <w:t xml:space="preserve"> Федерального закона N 257-ФЗ.</w:t>
      </w:r>
    </w:p>
    <w:p w:rsidR="001565E2" w:rsidRPr="00995255" w:rsidRDefault="001565E2" w:rsidP="00995255">
      <w:pPr>
        <w:pStyle w:val="ConsPlusNormal"/>
        <w:ind w:firstLine="709"/>
        <w:jc w:val="both"/>
        <w:rPr>
          <w:sz w:val="28"/>
          <w:szCs w:val="28"/>
        </w:rPr>
      </w:pPr>
      <w:r w:rsidRPr="00995255">
        <w:rPr>
          <w:sz w:val="28"/>
          <w:szCs w:val="28"/>
        </w:rPr>
        <w:t xml:space="preserve">Парковка общего пользования считается исключенной </w:t>
      </w:r>
      <w:proofErr w:type="gramStart"/>
      <w:r w:rsidRPr="00995255">
        <w:rPr>
          <w:sz w:val="28"/>
          <w:szCs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995255">
        <w:rPr>
          <w:sz w:val="28"/>
          <w:szCs w:val="28"/>
        </w:rPr>
        <w:t xml:space="preserve"> парковок.</w:t>
      </w:r>
    </w:p>
    <w:p w:rsidR="00CB445D" w:rsidRDefault="00CB445D" w:rsidP="00995255">
      <w:pPr>
        <w:spacing w:after="0" w:line="240" w:lineRule="auto"/>
        <w:ind w:firstLine="709"/>
        <w:jc w:val="both"/>
      </w:pPr>
    </w:p>
    <w:sectPr w:rsidR="00CB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45" w:rsidRDefault="000F3A45" w:rsidP="00CC5A45">
      <w:pPr>
        <w:spacing w:after="0" w:line="240" w:lineRule="auto"/>
      </w:pPr>
      <w:r>
        <w:separator/>
      </w:r>
    </w:p>
  </w:endnote>
  <w:endnote w:type="continuationSeparator" w:id="0">
    <w:p w:rsidR="000F3A45" w:rsidRDefault="000F3A45" w:rsidP="00CC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45" w:rsidRDefault="000F3A45" w:rsidP="00CC5A45">
      <w:pPr>
        <w:spacing w:after="0" w:line="240" w:lineRule="auto"/>
      </w:pPr>
      <w:r>
        <w:separator/>
      </w:r>
    </w:p>
  </w:footnote>
  <w:footnote w:type="continuationSeparator" w:id="0">
    <w:p w:rsidR="000F3A45" w:rsidRDefault="000F3A45" w:rsidP="00CC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71"/>
    <w:rsid w:val="000022AC"/>
    <w:rsid w:val="00005170"/>
    <w:rsid w:val="00010863"/>
    <w:rsid w:val="000112CF"/>
    <w:rsid w:val="00017B28"/>
    <w:rsid w:val="00034156"/>
    <w:rsid w:val="000359BB"/>
    <w:rsid w:val="00040374"/>
    <w:rsid w:val="00050393"/>
    <w:rsid w:val="000538F1"/>
    <w:rsid w:val="00054A85"/>
    <w:rsid w:val="000745AD"/>
    <w:rsid w:val="0008263D"/>
    <w:rsid w:val="000A18DB"/>
    <w:rsid w:val="000A1C4B"/>
    <w:rsid w:val="000A1D38"/>
    <w:rsid w:val="000B1650"/>
    <w:rsid w:val="000B17BD"/>
    <w:rsid w:val="000B3755"/>
    <w:rsid w:val="000B5265"/>
    <w:rsid w:val="000B5960"/>
    <w:rsid w:val="000C17BD"/>
    <w:rsid w:val="000C714A"/>
    <w:rsid w:val="000D55F5"/>
    <w:rsid w:val="000E3726"/>
    <w:rsid w:val="000E4458"/>
    <w:rsid w:val="000E5C62"/>
    <w:rsid w:val="000F15F3"/>
    <w:rsid w:val="000F3A45"/>
    <w:rsid w:val="000F7406"/>
    <w:rsid w:val="0010053E"/>
    <w:rsid w:val="00112298"/>
    <w:rsid w:val="001226EA"/>
    <w:rsid w:val="0013389E"/>
    <w:rsid w:val="0013542D"/>
    <w:rsid w:val="0015362C"/>
    <w:rsid w:val="00153C04"/>
    <w:rsid w:val="00154CF9"/>
    <w:rsid w:val="00156500"/>
    <w:rsid w:val="001565E2"/>
    <w:rsid w:val="0016323E"/>
    <w:rsid w:val="001637DB"/>
    <w:rsid w:val="001714A5"/>
    <w:rsid w:val="001717B4"/>
    <w:rsid w:val="001738F3"/>
    <w:rsid w:val="00173D07"/>
    <w:rsid w:val="00176763"/>
    <w:rsid w:val="001825DB"/>
    <w:rsid w:val="0019561F"/>
    <w:rsid w:val="001A4A24"/>
    <w:rsid w:val="001A50B2"/>
    <w:rsid w:val="001C2CC0"/>
    <w:rsid w:val="001E5F31"/>
    <w:rsid w:val="001E67FD"/>
    <w:rsid w:val="001F7881"/>
    <w:rsid w:val="00210A86"/>
    <w:rsid w:val="00211E3D"/>
    <w:rsid w:val="0021610E"/>
    <w:rsid w:val="0022632E"/>
    <w:rsid w:val="00230AA5"/>
    <w:rsid w:val="00232EC8"/>
    <w:rsid w:val="002343EF"/>
    <w:rsid w:val="00245568"/>
    <w:rsid w:val="00246BA1"/>
    <w:rsid w:val="0025189A"/>
    <w:rsid w:val="00260DA7"/>
    <w:rsid w:val="00277573"/>
    <w:rsid w:val="00281CD2"/>
    <w:rsid w:val="00285FCD"/>
    <w:rsid w:val="00287BC8"/>
    <w:rsid w:val="00293EF8"/>
    <w:rsid w:val="00296B87"/>
    <w:rsid w:val="0029778D"/>
    <w:rsid w:val="002A19D2"/>
    <w:rsid w:val="002B04AC"/>
    <w:rsid w:val="002B07C2"/>
    <w:rsid w:val="002B0DD8"/>
    <w:rsid w:val="002B5FF7"/>
    <w:rsid w:val="002B652F"/>
    <w:rsid w:val="002B6D4F"/>
    <w:rsid w:val="002C1195"/>
    <w:rsid w:val="002E1B69"/>
    <w:rsid w:val="002E26C3"/>
    <w:rsid w:val="002F1043"/>
    <w:rsid w:val="002F2E96"/>
    <w:rsid w:val="002F41BC"/>
    <w:rsid w:val="00305132"/>
    <w:rsid w:val="003116DE"/>
    <w:rsid w:val="00325846"/>
    <w:rsid w:val="00335867"/>
    <w:rsid w:val="003636F0"/>
    <w:rsid w:val="00363D40"/>
    <w:rsid w:val="003706DC"/>
    <w:rsid w:val="003726AE"/>
    <w:rsid w:val="00372B7A"/>
    <w:rsid w:val="00373041"/>
    <w:rsid w:val="00380991"/>
    <w:rsid w:val="003823C1"/>
    <w:rsid w:val="00391B8C"/>
    <w:rsid w:val="003B67CA"/>
    <w:rsid w:val="003C2C50"/>
    <w:rsid w:val="003C3003"/>
    <w:rsid w:val="003C3636"/>
    <w:rsid w:val="003C7311"/>
    <w:rsid w:val="003E4CDC"/>
    <w:rsid w:val="003F3DA1"/>
    <w:rsid w:val="00405F6F"/>
    <w:rsid w:val="0041275A"/>
    <w:rsid w:val="00420FEF"/>
    <w:rsid w:val="0043625A"/>
    <w:rsid w:val="00447E1A"/>
    <w:rsid w:val="00454AF9"/>
    <w:rsid w:val="00464C88"/>
    <w:rsid w:val="004656E8"/>
    <w:rsid w:val="0048587B"/>
    <w:rsid w:val="00486EFB"/>
    <w:rsid w:val="004877D2"/>
    <w:rsid w:val="00492D6C"/>
    <w:rsid w:val="004A353F"/>
    <w:rsid w:val="004A5259"/>
    <w:rsid w:val="004B14AD"/>
    <w:rsid w:val="004B53ED"/>
    <w:rsid w:val="004C44E2"/>
    <w:rsid w:val="004D3402"/>
    <w:rsid w:val="004D6959"/>
    <w:rsid w:val="004F3650"/>
    <w:rsid w:val="004F6BFA"/>
    <w:rsid w:val="00500ADB"/>
    <w:rsid w:val="0050241B"/>
    <w:rsid w:val="00502DC2"/>
    <w:rsid w:val="005050F4"/>
    <w:rsid w:val="00517C34"/>
    <w:rsid w:val="005238CB"/>
    <w:rsid w:val="00523CCB"/>
    <w:rsid w:val="005400BA"/>
    <w:rsid w:val="00542A2B"/>
    <w:rsid w:val="00545B1E"/>
    <w:rsid w:val="0055727F"/>
    <w:rsid w:val="00557FD0"/>
    <w:rsid w:val="00566980"/>
    <w:rsid w:val="005775E5"/>
    <w:rsid w:val="00584D72"/>
    <w:rsid w:val="005A0F0A"/>
    <w:rsid w:val="005A40C9"/>
    <w:rsid w:val="005A49DC"/>
    <w:rsid w:val="005B0E43"/>
    <w:rsid w:val="005F126D"/>
    <w:rsid w:val="00606169"/>
    <w:rsid w:val="00607747"/>
    <w:rsid w:val="00611776"/>
    <w:rsid w:val="00614073"/>
    <w:rsid w:val="00614DEA"/>
    <w:rsid w:val="00616AAE"/>
    <w:rsid w:val="0062055B"/>
    <w:rsid w:val="00622E42"/>
    <w:rsid w:val="006263A3"/>
    <w:rsid w:val="00626DE6"/>
    <w:rsid w:val="00632255"/>
    <w:rsid w:val="00636193"/>
    <w:rsid w:val="00637AF2"/>
    <w:rsid w:val="006524E0"/>
    <w:rsid w:val="00657710"/>
    <w:rsid w:val="0066459B"/>
    <w:rsid w:val="00664CBF"/>
    <w:rsid w:val="00672287"/>
    <w:rsid w:val="0067426E"/>
    <w:rsid w:val="00676664"/>
    <w:rsid w:val="00690B7A"/>
    <w:rsid w:val="00691CC6"/>
    <w:rsid w:val="006A0251"/>
    <w:rsid w:val="006A6AD3"/>
    <w:rsid w:val="006B02D7"/>
    <w:rsid w:val="006B1F91"/>
    <w:rsid w:val="006C50DB"/>
    <w:rsid w:val="006C7443"/>
    <w:rsid w:val="006E2FDA"/>
    <w:rsid w:val="006E5A73"/>
    <w:rsid w:val="006E5BAD"/>
    <w:rsid w:val="00701277"/>
    <w:rsid w:val="00702DFE"/>
    <w:rsid w:val="00711CD9"/>
    <w:rsid w:val="00712C7E"/>
    <w:rsid w:val="007160BB"/>
    <w:rsid w:val="00722133"/>
    <w:rsid w:val="0073050C"/>
    <w:rsid w:val="00735E76"/>
    <w:rsid w:val="00736F41"/>
    <w:rsid w:val="00746FB5"/>
    <w:rsid w:val="007528A7"/>
    <w:rsid w:val="007549AE"/>
    <w:rsid w:val="00760C28"/>
    <w:rsid w:val="00762896"/>
    <w:rsid w:val="007751CC"/>
    <w:rsid w:val="0077547A"/>
    <w:rsid w:val="0078108B"/>
    <w:rsid w:val="007831AB"/>
    <w:rsid w:val="007834D7"/>
    <w:rsid w:val="00790529"/>
    <w:rsid w:val="00790DF8"/>
    <w:rsid w:val="007A24DC"/>
    <w:rsid w:val="007A40D6"/>
    <w:rsid w:val="007B1880"/>
    <w:rsid w:val="007B269C"/>
    <w:rsid w:val="007B2C91"/>
    <w:rsid w:val="007C4E38"/>
    <w:rsid w:val="007D76B3"/>
    <w:rsid w:val="007E1778"/>
    <w:rsid w:val="007E6A51"/>
    <w:rsid w:val="007F4FF6"/>
    <w:rsid w:val="008028D3"/>
    <w:rsid w:val="00803E44"/>
    <w:rsid w:val="008176F4"/>
    <w:rsid w:val="00824AC7"/>
    <w:rsid w:val="00825368"/>
    <w:rsid w:val="00825EDF"/>
    <w:rsid w:val="00834B57"/>
    <w:rsid w:val="0084544B"/>
    <w:rsid w:val="00847EAD"/>
    <w:rsid w:val="0085655B"/>
    <w:rsid w:val="008579AD"/>
    <w:rsid w:val="0086623B"/>
    <w:rsid w:val="008670A3"/>
    <w:rsid w:val="008721F5"/>
    <w:rsid w:val="008868EE"/>
    <w:rsid w:val="008953D4"/>
    <w:rsid w:val="008A45A2"/>
    <w:rsid w:val="008A502A"/>
    <w:rsid w:val="008B1B8E"/>
    <w:rsid w:val="008B61D0"/>
    <w:rsid w:val="008B70A4"/>
    <w:rsid w:val="008C63F8"/>
    <w:rsid w:val="008D344C"/>
    <w:rsid w:val="008D6E71"/>
    <w:rsid w:val="008E0FED"/>
    <w:rsid w:val="008E4226"/>
    <w:rsid w:val="008E6ACD"/>
    <w:rsid w:val="008F2DC3"/>
    <w:rsid w:val="008F5315"/>
    <w:rsid w:val="008F545C"/>
    <w:rsid w:val="008F7173"/>
    <w:rsid w:val="0090749E"/>
    <w:rsid w:val="009240E3"/>
    <w:rsid w:val="009312E3"/>
    <w:rsid w:val="009330C1"/>
    <w:rsid w:val="00935914"/>
    <w:rsid w:val="00940315"/>
    <w:rsid w:val="00940583"/>
    <w:rsid w:val="0094288E"/>
    <w:rsid w:val="00964F5D"/>
    <w:rsid w:val="00967547"/>
    <w:rsid w:val="00970617"/>
    <w:rsid w:val="009740FC"/>
    <w:rsid w:val="0097415C"/>
    <w:rsid w:val="009819F2"/>
    <w:rsid w:val="00982CDE"/>
    <w:rsid w:val="00984B8D"/>
    <w:rsid w:val="0098572D"/>
    <w:rsid w:val="00995255"/>
    <w:rsid w:val="009B7521"/>
    <w:rsid w:val="009B764D"/>
    <w:rsid w:val="009C0073"/>
    <w:rsid w:val="009C047E"/>
    <w:rsid w:val="009C5964"/>
    <w:rsid w:val="009D040C"/>
    <w:rsid w:val="009D541C"/>
    <w:rsid w:val="009D6A40"/>
    <w:rsid w:val="009E6225"/>
    <w:rsid w:val="009E63A7"/>
    <w:rsid w:val="009F704F"/>
    <w:rsid w:val="00A051B2"/>
    <w:rsid w:val="00A124BF"/>
    <w:rsid w:val="00A167DE"/>
    <w:rsid w:val="00A24D91"/>
    <w:rsid w:val="00A32938"/>
    <w:rsid w:val="00A330F4"/>
    <w:rsid w:val="00A375AA"/>
    <w:rsid w:val="00A46292"/>
    <w:rsid w:val="00A5229D"/>
    <w:rsid w:val="00A55397"/>
    <w:rsid w:val="00A5729F"/>
    <w:rsid w:val="00A658F2"/>
    <w:rsid w:val="00A75042"/>
    <w:rsid w:val="00A80357"/>
    <w:rsid w:val="00A80865"/>
    <w:rsid w:val="00A86667"/>
    <w:rsid w:val="00A92F73"/>
    <w:rsid w:val="00AA0474"/>
    <w:rsid w:val="00AB23CF"/>
    <w:rsid w:val="00AC1269"/>
    <w:rsid w:val="00AC50A5"/>
    <w:rsid w:val="00AD0132"/>
    <w:rsid w:val="00AD7453"/>
    <w:rsid w:val="00AD78E5"/>
    <w:rsid w:val="00AE2760"/>
    <w:rsid w:val="00AF0A1B"/>
    <w:rsid w:val="00AF1F25"/>
    <w:rsid w:val="00AF786C"/>
    <w:rsid w:val="00B04E06"/>
    <w:rsid w:val="00B05F96"/>
    <w:rsid w:val="00B208DE"/>
    <w:rsid w:val="00B56C5A"/>
    <w:rsid w:val="00B82DB4"/>
    <w:rsid w:val="00B85CD8"/>
    <w:rsid w:val="00BA5051"/>
    <w:rsid w:val="00BB40F6"/>
    <w:rsid w:val="00BB6C28"/>
    <w:rsid w:val="00BC2895"/>
    <w:rsid w:val="00BE0CAC"/>
    <w:rsid w:val="00BE1810"/>
    <w:rsid w:val="00BE1883"/>
    <w:rsid w:val="00BF0525"/>
    <w:rsid w:val="00BF25A7"/>
    <w:rsid w:val="00BF2D57"/>
    <w:rsid w:val="00C060EF"/>
    <w:rsid w:val="00C15359"/>
    <w:rsid w:val="00C26F4E"/>
    <w:rsid w:val="00C32838"/>
    <w:rsid w:val="00C32967"/>
    <w:rsid w:val="00C40616"/>
    <w:rsid w:val="00C55FB5"/>
    <w:rsid w:val="00C65201"/>
    <w:rsid w:val="00C67517"/>
    <w:rsid w:val="00C7780E"/>
    <w:rsid w:val="00C77D44"/>
    <w:rsid w:val="00C85B73"/>
    <w:rsid w:val="00C92073"/>
    <w:rsid w:val="00CB32B4"/>
    <w:rsid w:val="00CB445D"/>
    <w:rsid w:val="00CB4489"/>
    <w:rsid w:val="00CC3073"/>
    <w:rsid w:val="00CC3BF2"/>
    <w:rsid w:val="00CC5A45"/>
    <w:rsid w:val="00CD498D"/>
    <w:rsid w:val="00CE266A"/>
    <w:rsid w:val="00CE6A71"/>
    <w:rsid w:val="00D036DB"/>
    <w:rsid w:val="00D04704"/>
    <w:rsid w:val="00D050E7"/>
    <w:rsid w:val="00D26850"/>
    <w:rsid w:val="00D275B9"/>
    <w:rsid w:val="00D40469"/>
    <w:rsid w:val="00D40C95"/>
    <w:rsid w:val="00D42217"/>
    <w:rsid w:val="00D544D6"/>
    <w:rsid w:val="00D64BA3"/>
    <w:rsid w:val="00D65A8F"/>
    <w:rsid w:val="00D72516"/>
    <w:rsid w:val="00D763C0"/>
    <w:rsid w:val="00D77FEE"/>
    <w:rsid w:val="00D8081D"/>
    <w:rsid w:val="00D816E4"/>
    <w:rsid w:val="00D81FAF"/>
    <w:rsid w:val="00D85BAB"/>
    <w:rsid w:val="00D95320"/>
    <w:rsid w:val="00D97161"/>
    <w:rsid w:val="00DA3983"/>
    <w:rsid w:val="00DA4FE6"/>
    <w:rsid w:val="00DB34CF"/>
    <w:rsid w:val="00DC4C25"/>
    <w:rsid w:val="00DC7003"/>
    <w:rsid w:val="00DD2697"/>
    <w:rsid w:val="00DD3347"/>
    <w:rsid w:val="00DE18CB"/>
    <w:rsid w:val="00DF18E1"/>
    <w:rsid w:val="00DF3B81"/>
    <w:rsid w:val="00E00035"/>
    <w:rsid w:val="00E109D4"/>
    <w:rsid w:val="00E12E88"/>
    <w:rsid w:val="00E21C2C"/>
    <w:rsid w:val="00E26DA0"/>
    <w:rsid w:val="00E360FA"/>
    <w:rsid w:val="00E371ED"/>
    <w:rsid w:val="00E454AD"/>
    <w:rsid w:val="00E5060A"/>
    <w:rsid w:val="00E63FC8"/>
    <w:rsid w:val="00E65175"/>
    <w:rsid w:val="00E6687B"/>
    <w:rsid w:val="00E67FF0"/>
    <w:rsid w:val="00E71AD9"/>
    <w:rsid w:val="00E75572"/>
    <w:rsid w:val="00E849CB"/>
    <w:rsid w:val="00E96A03"/>
    <w:rsid w:val="00EA2DA3"/>
    <w:rsid w:val="00EA4658"/>
    <w:rsid w:val="00EA6EEC"/>
    <w:rsid w:val="00EB00D5"/>
    <w:rsid w:val="00EB4D75"/>
    <w:rsid w:val="00ED023A"/>
    <w:rsid w:val="00ED2424"/>
    <w:rsid w:val="00EE2368"/>
    <w:rsid w:val="00EE394F"/>
    <w:rsid w:val="00EF1026"/>
    <w:rsid w:val="00F2215D"/>
    <w:rsid w:val="00F26937"/>
    <w:rsid w:val="00F367DB"/>
    <w:rsid w:val="00F46B3D"/>
    <w:rsid w:val="00F50CAD"/>
    <w:rsid w:val="00F512B5"/>
    <w:rsid w:val="00F533D9"/>
    <w:rsid w:val="00F53FB4"/>
    <w:rsid w:val="00F72A6D"/>
    <w:rsid w:val="00F8707F"/>
    <w:rsid w:val="00FA2A55"/>
    <w:rsid w:val="00FA634E"/>
    <w:rsid w:val="00FA712A"/>
    <w:rsid w:val="00FB111E"/>
    <w:rsid w:val="00FB27AB"/>
    <w:rsid w:val="00FB39A9"/>
    <w:rsid w:val="00FC299B"/>
    <w:rsid w:val="00FC3AE0"/>
    <w:rsid w:val="00FC436E"/>
    <w:rsid w:val="00FD241C"/>
    <w:rsid w:val="00FE193A"/>
    <w:rsid w:val="00FE3FF5"/>
    <w:rsid w:val="00FF0B60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B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4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character" w:styleId="a4">
    <w:name w:val="Hyperlink"/>
    <w:rsid w:val="00CB445D"/>
    <w:rPr>
      <w:color w:val="0000FF"/>
      <w:u w:val="single"/>
    </w:rPr>
  </w:style>
  <w:style w:type="paragraph" w:customStyle="1" w:styleId="ConsPlusNormal">
    <w:name w:val="ConsPlusNormal"/>
    <w:rsid w:val="00CB4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C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A4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A4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A4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952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B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4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character" w:styleId="a4">
    <w:name w:val="Hyperlink"/>
    <w:rsid w:val="00CB445D"/>
    <w:rPr>
      <w:color w:val="0000FF"/>
      <w:u w:val="single"/>
    </w:rPr>
  </w:style>
  <w:style w:type="paragraph" w:customStyle="1" w:styleId="ConsPlusNormal">
    <w:name w:val="ConsPlusNormal"/>
    <w:rsid w:val="00CB44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C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A4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A4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A4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952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3" Type="http://schemas.openxmlformats.org/officeDocument/2006/relationships/hyperlink" Target="consultantplus://offline/ref=BB144203F896C8BD6B8ABC7570315BCE3422026E117595E2EBFE0D9776EE6FB17A5D3042B8B4BC741756721F16D5D3394E611834UB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2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ulkovo.adm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0" Type="http://schemas.openxmlformats.org/officeDocument/2006/relationships/hyperlink" Target="https://tulkovo.adm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4" Type="http://schemas.openxmlformats.org/officeDocument/2006/relationships/hyperlink" Target="consultantplus://offline/ref=BB144203F896C8BD6B8AA278665D04C1332B5E6B167C9ABDB2A30BC029BE69E43A1D3614FEFBE52453037F1F10C0876A14361537BD57FCE314182EBAUE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2023-03-29T03:58:00Z</cp:lastPrinted>
  <dcterms:created xsi:type="dcterms:W3CDTF">2023-03-10T03:11:00Z</dcterms:created>
  <dcterms:modified xsi:type="dcterms:W3CDTF">2023-04-03T04:32:00Z</dcterms:modified>
</cp:coreProperties>
</file>