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ACA8B" w14:textId="77777777" w:rsidR="00B53A94" w:rsidRPr="00B46659" w:rsidRDefault="00B53A94" w:rsidP="00B53A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6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                                                                   БАЛАХТИНСКИЙ РАЙОН                                                          АДМИНИСТРАЦИЯ ТЮЛЬКОВСКОГО СЕЛЬСОВЕТА</w:t>
      </w:r>
    </w:p>
    <w:p w14:paraId="3268F703" w14:textId="77777777" w:rsidR="00B53A94" w:rsidRPr="00B46659" w:rsidRDefault="00B53A94" w:rsidP="00B53A9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6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14:paraId="7FD8F09F" w14:textId="77777777" w:rsidR="00B53A94" w:rsidRPr="00B46659" w:rsidRDefault="00B53A94" w:rsidP="00B53A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B53A94" w:rsidRPr="00B46659" w14:paraId="78555022" w14:textId="77777777" w:rsidTr="00D75AC9">
        <w:tc>
          <w:tcPr>
            <w:tcW w:w="3115" w:type="dxa"/>
          </w:tcPr>
          <w:p w14:paraId="40940F5A" w14:textId="344DCAC5" w:rsidR="00B53A94" w:rsidRPr="00B46659" w:rsidRDefault="00B53A94" w:rsidP="00B5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B46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B46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B46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5" w:type="dxa"/>
          </w:tcPr>
          <w:p w14:paraId="0B1DD8D3" w14:textId="77777777" w:rsidR="00B53A94" w:rsidRPr="00B46659" w:rsidRDefault="00B53A94" w:rsidP="00D75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с.Тюльково</w:t>
            </w:r>
          </w:p>
        </w:tc>
        <w:tc>
          <w:tcPr>
            <w:tcW w:w="3115" w:type="dxa"/>
          </w:tcPr>
          <w:p w14:paraId="1313C410" w14:textId="0CC43EC1" w:rsidR="00B53A94" w:rsidRPr="00B46659" w:rsidRDefault="00B53A94" w:rsidP="00B53A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</w:tr>
    </w:tbl>
    <w:p w14:paraId="7BF01CA3" w14:textId="77777777" w:rsidR="00B53A94" w:rsidRDefault="00B53A94" w:rsidP="00B5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84197" w14:textId="7D8B75D2" w:rsidR="00B53A94" w:rsidRPr="00B46659" w:rsidRDefault="00B53A94" w:rsidP="00B5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по подготовке населенных пунктов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Тюльков</w:t>
      </w:r>
      <w:r w:rsidRPr="00B4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сельсовета к пожароопасному периоду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14:paraId="540903EA" w14:textId="77777777" w:rsidR="00B53A94" w:rsidRPr="00D406C4" w:rsidRDefault="00B53A94" w:rsidP="00B53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7FB7A" w14:textId="77125A2C" w:rsidR="00B53A94" w:rsidRDefault="00B53A94" w:rsidP="00B53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06.10.2003г. №131-Ф3 «Об общих принципах организации местного самоуправления в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Федерации»,</w:t>
      </w:r>
      <w:r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 69-ФЗ «О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1F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5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«Планом</w:t>
      </w:r>
      <w:r w:rsidRP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</w:t>
      </w:r>
      <w:r w:rsidRP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пожароопасному периоду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ода, </w:t>
      </w:r>
      <w:r w:rsidR="00A51F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51FAD"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Тюльковского</w:t>
      </w:r>
      <w:r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Балахтинского района 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6A75E7E" w14:textId="77777777" w:rsidR="00B53A94" w:rsidRPr="00B46659" w:rsidRDefault="00B53A94" w:rsidP="00B53A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0DE10CA0" w14:textId="46893D05" w:rsidR="00B53A94" w:rsidRDefault="00B53A94" w:rsidP="00B53A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P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r w:rsidRP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 пожароопасному периоду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 согласно приложению.</w:t>
      </w:r>
    </w:p>
    <w:p w14:paraId="0DAE0B8D" w14:textId="77777777" w:rsidR="00B53A94" w:rsidRDefault="00B53A94" w:rsidP="00B53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исполнением п</w:t>
      </w: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14:paraId="68FDE741" w14:textId="77777777" w:rsidR="00B53A94" w:rsidRPr="002676CD" w:rsidRDefault="00B53A94" w:rsidP="00B53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676CD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Тюльковский вестник</w:t>
      </w:r>
      <w:r w:rsidRPr="002676CD">
        <w:rPr>
          <w:rFonts w:ascii="Times New Roman" w:hAnsi="Times New Roman" w:cs="Times New Roman"/>
          <w:sz w:val="28"/>
          <w:szCs w:val="28"/>
        </w:rPr>
        <w:t xml:space="preserve">» и на      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Тюльковского сельсовета в сети «Интернет».</w:t>
      </w:r>
    </w:p>
    <w:p w14:paraId="6F9D89F1" w14:textId="77777777" w:rsidR="00B53A94" w:rsidRPr="002676CD" w:rsidRDefault="00B53A94" w:rsidP="00B53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482E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</w:t>
      </w:r>
      <w:r w:rsidRPr="00482E44">
        <w:rPr>
          <w:rFonts w:ascii="Times New Roman" w:hAnsi="Times New Roman" w:cs="Times New Roman"/>
          <w:szCs w:val="28"/>
        </w:rPr>
        <w:t xml:space="preserve"> </w:t>
      </w:r>
      <w:r w:rsidRPr="00482E4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Тюльковский вестник</w:t>
      </w:r>
      <w:r w:rsidRPr="00482E44">
        <w:rPr>
          <w:rFonts w:ascii="Times New Roman" w:hAnsi="Times New Roman" w:cs="Times New Roman"/>
          <w:sz w:val="28"/>
          <w:szCs w:val="28"/>
        </w:rPr>
        <w:t>».</w:t>
      </w:r>
    </w:p>
    <w:p w14:paraId="09C1E0E2" w14:textId="77777777" w:rsidR="00B53A94" w:rsidRDefault="00B53A94" w:rsidP="00B5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CFB2A" w14:textId="77777777" w:rsidR="00B53A94" w:rsidRDefault="00B53A94" w:rsidP="00B5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C7BE2" w14:textId="77777777" w:rsidR="00B53A94" w:rsidRDefault="00B53A94" w:rsidP="00B53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9703A" w14:textId="76D8FE38" w:rsidR="00B53A94" w:rsidRPr="00B46659" w:rsidRDefault="00B53A94" w:rsidP="00B53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</w:t>
      </w:r>
      <w:r w:rsidR="00A51FAD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Давыдова</w:t>
      </w:r>
    </w:p>
    <w:p w14:paraId="4B636D30" w14:textId="77777777" w:rsidR="00B53A94" w:rsidRPr="00D406C4" w:rsidRDefault="00B53A94" w:rsidP="00B5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097B0" w14:textId="77777777" w:rsidR="00B53A94" w:rsidRDefault="00B53A94" w:rsidP="00B53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4A81F31" w14:textId="77777777" w:rsidR="00B53A94" w:rsidRDefault="00B53A94" w:rsidP="00B53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0C175FD" w14:textId="77777777" w:rsidR="00B53A94" w:rsidRDefault="00B53A94" w:rsidP="00B53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8D846ED" w14:textId="77777777" w:rsidR="00B53A94" w:rsidRDefault="00B53A94" w:rsidP="00B53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C25A7AD" w14:textId="77777777" w:rsidR="00B53A94" w:rsidRDefault="00B53A94" w:rsidP="00B53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B9E4675" w14:textId="77777777" w:rsidR="00B53A94" w:rsidRDefault="00B53A94" w:rsidP="00B53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201A93C" w14:textId="77777777" w:rsidR="00B53A94" w:rsidRDefault="00B53A94" w:rsidP="00B53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B53A94" w:rsidSect="000239E4">
          <w:headerReference w:type="even" r:id="rId8"/>
          <w:pgSz w:w="11905" w:h="16838" w:code="9"/>
          <w:pgMar w:top="1135" w:right="706" w:bottom="567" w:left="1701" w:header="14" w:footer="116" w:gutter="0"/>
          <w:cols w:space="720"/>
          <w:docGrid w:linePitch="326"/>
        </w:sectPr>
      </w:pPr>
    </w:p>
    <w:p w14:paraId="34C61526" w14:textId="77777777" w:rsidR="00B53A94" w:rsidRDefault="00B53A94" w:rsidP="00B53A94">
      <w:pPr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E262F0B" w14:textId="77777777" w:rsidR="00B53A94" w:rsidRDefault="00B53A94" w:rsidP="00B53A94">
      <w:pPr>
        <w:spacing w:after="0" w:line="240" w:lineRule="auto"/>
        <w:ind w:left="700"/>
        <w:jc w:val="right"/>
      </w:pPr>
      <w:r w:rsidRPr="008A0F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Тюльковского сельсовета</w:t>
      </w:r>
      <w:r w:rsidRPr="00F51BE5">
        <w:t xml:space="preserve"> </w:t>
      </w:r>
    </w:p>
    <w:p w14:paraId="09E7837A" w14:textId="65720834" w:rsidR="00B53A94" w:rsidRDefault="00B53A94" w:rsidP="00B53A94">
      <w:pPr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1F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1BE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1F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1BE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51F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51FA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</w:p>
    <w:p w14:paraId="11ABA7EE" w14:textId="77777777" w:rsidR="00B53A94" w:rsidRDefault="00B53A94" w:rsidP="00B53A9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01560951" w14:textId="53CF0CCF" w:rsidR="00B53A94" w:rsidRDefault="00B53A94" w:rsidP="00B53A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населенных пунктов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Тюльковского</w:t>
      </w:r>
      <w:r w:rsidRPr="00D6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к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жароопасному периоду 202</w:t>
      </w:r>
      <w:r w:rsidR="00A5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9120"/>
        <w:gridCol w:w="3402"/>
        <w:gridCol w:w="1701"/>
      </w:tblGrid>
      <w:tr w:rsidR="00B53A94" w:rsidRPr="00D61AB6" w14:paraId="7930977A" w14:textId="77777777" w:rsidTr="00D75AC9">
        <w:trPr>
          <w:cantSplit/>
          <w:trHeight w:val="395"/>
        </w:trPr>
        <w:tc>
          <w:tcPr>
            <w:tcW w:w="803" w:type="dxa"/>
          </w:tcPr>
          <w:p w14:paraId="5CB01036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9120" w:type="dxa"/>
          </w:tcPr>
          <w:p w14:paraId="696AD2C3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14:paraId="422484C4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</w:t>
            </w:r>
          </w:p>
        </w:tc>
        <w:tc>
          <w:tcPr>
            <w:tcW w:w="1701" w:type="dxa"/>
          </w:tcPr>
          <w:p w14:paraId="0E062BB2" w14:textId="77777777" w:rsidR="00B53A94" w:rsidRPr="00D61AB6" w:rsidRDefault="00B53A94" w:rsidP="00D75AC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  <w:p w14:paraId="1DC71300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</w:tr>
      <w:tr w:rsidR="00B53A94" w:rsidRPr="00D61AB6" w14:paraId="67F20060" w14:textId="77777777" w:rsidTr="00D75AC9">
        <w:trPr>
          <w:cantSplit/>
          <w:trHeight w:val="890"/>
        </w:trPr>
        <w:tc>
          <w:tcPr>
            <w:tcW w:w="803" w:type="dxa"/>
          </w:tcPr>
          <w:p w14:paraId="5830112A" w14:textId="77777777" w:rsidR="00B53A94" w:rsidRPr="00807D6B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470F5D30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выполнения первичных мер пожарной безопасности, предусмотренных федеральным законодательством Российской Федерации (раздел 2 Правил противопожарного режима в РФ, утвержденных постановлением Правительства РФ от 16.09.2020 № 1479)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границах населенных пунктов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Тюльковского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3402" w:type="dxa"/>
          </w:tcPr>
          <w:p w14:paraId="3376C79D" w14:textId="77777777" w:rsidR="00B53A9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6ED4AF51" w14:textId="77777777" w:rsidR="00B53A9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главы,</w:t>
            </w:r>
          </w:p>
          <w:p w14:paraId="7056BC18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7AE6B8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марта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53A94" w:rsidRPr="00D61AB6" w14:paraId="43FDA615" w14:textId="77777777" w:rsidTr="00D75AC9">
        <w:trPr>
          <w:cantSplit/>
          <w:trHeight w:val="2546"/>
        </w:trPr>
        <w:tc>
          <w:tcPr>
            <w:tcW w:w="803" w:type="dxa"/>
          </w:tcPr>
          <w:p w14:paraId="4A05536B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495E02F7" w14:textId="77777777" w:rsidR="00B53A94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Актуализировать правила благоустройства территории Тюльковского сельсовета, предусмотреть вопросы обеспечения пожарной безопасности, а именно: </w:t>
            </w:r>
          </w:p>
          <w:p w14:paraId="36A4A86E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указать на </w:t>
            </w:r>
            <w:r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необходимость:</w:t>
            </w:r>
          </w:p>
          <w:p w14:paraId="65DE509C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производства регулярной уборки мусора и покоса травы правообладателями земельных участков (собственники земельных участков, землепользователи, землевладельцы и арендаторы земельных участков)</w:t>
            </w:r>
          </w:p>
          <w:p w14:paraId="1CC769E9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указать на </w:t>
            </w:r>
            <w:r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запрет:</w:t>
            </w:r>
          </w:p>
          <w:p w14:paraId="2936BF13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загромождения прилегающей к зданиям и сооружениям территории различными материалами, производственными отходами, мусором и т.д.;</w:t>
            </w:r>
          </w:p>
          <w:p w14:paraId="344D14EB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удаления золы и шлака на придомовую территорию либо обочины дорог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0C284D1F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01235843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марта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53A94" w:rsidRPr="00D61AB6" w14:paraId="4C9DB962" w14:textId="77777777" w:rsidTr="00D75AC9">
        <w:trPr>
          <w:cantSplit/>
          <w:trHeight w:val="859"/>
        </w:trPr>
        <w:tc>
          <w:tcPr>
            <w:tcW w:w="803" w:type="dxa"/>
          </w:tcPr>
          <w:p w14:paraId="74D93FC1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4D6FC965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ить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ень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бесхозных огородных и садовых земельных участков. </w:t>
            </w:r>
          </w:p>
          <w:p w14:paraId="548E1250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нициировать процедуру изъятия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бесхозных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 и сноса бесхозных строений в судебном порядке.</w:t>
            </w:r>
          </w:p>
        </w:tc>
        <w:tc>
          <w:tcPr>
            <w:tcW w:w="3402" w:type="dxa"/>
          </w:tcPr>
          <w:p w14:paraId="6961731B" w14:textId="77777777" w:rsidR="00B53A9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  <w:p w14:paraId="5A89D02A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03B0AC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марта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53A94" w:rsidRPr="00D61AB6" w14:paraId="0C6A27E7" w14:textId="77777777" w:rsidTr="00D75AC9">
        <w:trPr>
          <w:cantSplit/>
          <w:trHeight w:val="447"/>
        </w:trPr>
        <w:tc>
          <w:tcPr>
            <w:tcW w:w="803" w:type="dxa"/>
          </w:tcPr>
          <w:p w14:paraId="59DDCB07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2CC2B0FF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инспектирование (осмотр) минерализованных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40CFE3A" w14:textId="77777777" w:rsidR="00B53A9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181DDDF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2E2995F2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марта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53A94" w:rsidRPr="00D61AB6" w14:paraId="77C1C9CC" w14:textId="77777777" w:rsidTr="00D75AC9">
        <w:trPr>
          <w:cantSplit/>
          <w:trHeight w:val="624"/>
        </w:trPr>
        <w:tc>
          <w:tcPr>
            <w:tcW w:w="803" w:type="dxa"/>
          </w:tcPr>
          <w:p w14:paraId="5F898B3A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3AAF26C2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пропаганде в области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6C6EAF86" w14:textId="77777777" w:rsidR="00B53A9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6D5099B8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4826135E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марта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53A94" w:rsidRPr="00D61AB6" w14:paraId="1AE852F9" w14:textId="77777777" w:rsidTr="00D75AC9">
        <w:trPr>
          <w:cantSplit/>
          <w:trHeight w:val="550"/>
        </w:trPr>
        <w:tc>
          <w:tcPr>
            <w:tcW w:w="803" w:type="dxa"/>
          </w:tcPr>
          <w:p w14:paraId="60679057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001955EA" w14:textId="77777777" w:rsidR="00B53A94" w:rsidRPr="00F218FC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добровольных пожарных формирований пожарно-техническим вооружением и необходимым для тушения пожаров инвентарем.</w:t>
            </w:r>
          </w:p>
        </w:tc>
        <w:tc>
          <w:tcPr>
            <w:tcW w:w="3402" w:type="dxa"/>
          </w:tcPr>
          <w:p w14:paraId="6701B298" w14:textId="77777777" w:rsidR="00B53A9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72D6117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сельсовета,</w:t>
            </w:r>
          </w:p>
        </w:tc>
        <w:tc>
          <w:tcPr>
            <w:tcW w:w="1701" w:type="dxa"/>
          </w:tcPr>
          <w:p w14:paraId="32F277BD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марта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53A94" w:rsidRPr="00D61AB6" w14:paraId="29E7796D" w14:textId="77777777" w:rsidTr="00D75AC9">
        <w:trPr>
          <w:cantSplit/>
          <w:trHeight w:val="703"/>
        </w:trPr>
        <w:tc>
          <w:tcPr>
            <w:tcW w:w="803" w:type="dxa"/>
          </w:tcPr>
          <w:p w14:paraId="5DC3CE9B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3BD9FA55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запаса ГСМ и (или) финансовых средств, для обеспечения готовности пожарной, а также, приспособленной для тушения пожаров техники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3465698B" w14:textId="77777777" w:rsidR="00B53A9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18ECB18" w14:textId="77777777" w:rsidR="00B53A94" w:rsidRPr="003C28E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4E122A24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марта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53A94" w:rsidRPr="00D61AB6" w14:paraId="033EA08C" w14:textId="77777777" w:rsidTr="00D75AC9">
        <w:trPr>
          <w:cantSplit/>
          <w:trHeight w:val="1576"/>
        </w:trPr>
        <w:tc>
          <w:tcPr>
            <w:tcW w:w="803" w:type="dxa"/>
          </w:tcPr>
          <w:p w14:paraId="302A15FA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5999E751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деятельности по пропаганде пожарной безопасности и обучению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безопасного пользования газовым оборудованием, электрооборудованием, печами, уделив особое внимание гражданам, входящим в группы социального риска (граждане без определенного рода занятий, склонные к правонарушениям в области пожарной безопасности, одинокие граждане, граждане старшей возрастной группы (пожилые)).</w:t>
            </w:r>
          </w:p>
        </w:tc>
        <w:tc>
          <w:tcPr>
            <w:tcW w:w="3402" w:type="dxa"/>
          </w:tcPr>
          <w:p w14:paraId="004C03EB" w14:textId="77777777" w:rsidR="00B53A9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F3EFAA6" w14:textId="77777777" w:rsidR="00B53A9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сельсовета,</w:t>
            </w:r>
          </w:p>
          <w:p w14:paraId="2E22BFEC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298E24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марта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53A94" w:rsidRPr="00D61AB6" w14:paraId="74D5F377" w14:textId="77777777" w:rsidTr="00D75AC9">
        <w:trPr>
          <w:cantSplit/>
          <w:trHeight w:val="525"/>
        </w:trPr>
        <w:tc>
          <w:tcPr>
            <w:tcW w:w="803" w:type="dxa"/>
          </w:tcPr>
          <w:p w14:paraId="14A1C772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1D6D16D1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текущего состояние источников наружного противопожарного водоснабжения, расположенных в границах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7D111575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1" w:type="dxa"/>
          </w:tcPr>
          <w:p w14:paraId="137118ED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марта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53A94" w:rsidRPr="00D61AB6" w14:paraId="07A2EBA4" w14:textId="77777777" w:rsidTr="00D75AC9">
        <w:trPr>
          <w:cantSplit/>
          <w:trHeight w:val="462"/>
        </w:trPr>
        <w:tc>
          <w:tcPr>
            <w:tcW w:w="803" w:type="dxa"/>
          </w:tcPr>
          <w:p w14:paraId="4EEA2559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07A7B0C3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Осуществить проверку технического состояния водонапорных башен, гидрантов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734CBC2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1" w:type="dxa"/>
          </w:tcPr>
          <w:p w14:paraId="4F799DAE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март-май</w:t>
            </w:r>
          </w:p>
        </w:tc>
      </w:tr>
      <w:tr w:rsidR="00B53A94" w:rsidRPr="00D61AB6" w14:paraId="563AF70B" w14:textId="77777777" w:rsidTr="00D75AC9">
        <w:trPr>
          <w:cantSplit/>
          <w:trHeight w:val="605"/>
        </w:trPr>
        <w:tc>
          <w:tcPr>
            <w:tcW w:w="803" w:type="dxa"/>
          </w:tcPr>
          <w:p w14:paraId="10369460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18E6D748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беспечить очистку подъездных путей ко всем без исключения источникам наружного противопожарного водоснабжения.</w:t>
            </w:r>
          </w:p>
        </w:tc>
        <w:tc>
          <w:tcPr>
            <w:tcW w:w="3402" w:type="dxa"/>
          </w:tcPr>
          <w:p w14:paraId="6ADDA5AB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1" w:type="dxa"/>
          </w:tcPr>
          <w:p w14:paraId="54297A05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марта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53A94" w:rsidRPr="00D61AB6" w14:paraId="59A6A321" w14:textId="77777777" w:rsidTr="00D75AC9">
        <w:trPr>
          <w:cantSplit/>
          <w:trHeight w:val="549"/>
        </w:trPr>
        <w:tc>
          <w:tcPr>
            <w:tcW w:w="803" w:type="dxa"/>
          </w:tcPr>
          <w:p w14:paraId="2F244A0C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1E397B2A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роверить имеющееся наружное звуковое оповещение населенных пунктов, о возможной угрозе лесного (техногенного) пожара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1E36B4B4" w14:textId="77777777" w:rsidR="00B53A9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3BF2AF1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47DF3951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марта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53A94" w:rsidRPr="00D61AB6" w14:paraId="0CE611B0" w14:textId="77777777" w:rsidTr="00D75AC9">
        <w:trPr>
          <w:cantSplit/>
          <w:trHeight w:val="827"/>
        </w:trPr>
        <w:tc>
          <w:tcPr>
            <w:tcW w:w="803" w:type="dxa"/>
          </w:tcPr>
          <w:p w14:paraId="68CD067F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1C7F2A5A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казание помощи работникам лесной охраны и лесопожарного центра в осуществлении контроля за соблюдением правил пожарной безопасности в местах массового отдыха населения.</w:t>
            </w:r>
          </w:p>
        </w:tc>
        <w:tc>
          <w:tcPr>
            <w:tcW w:w="3402" w:type="dxa"/>
          </w:tcPr>
          <w:p w14:paraId="55888DF8" w14:textId="77777777" w:rsidR="00B53A9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2BB43AC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152022DC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B53A94" w:rsidRPr="00D61AB6" w14:paraId="1B6602DB" w14:textId="77777777" w:rsidTr="00D75AC9">
        <w:trPr>
          <w:cantSplit/>
          <w:trHeight w:val="839"/>
        </w:trPr>
        <w:tc>
          <w:tcPr>
            <w:tcW w:w="803" w:type="dxa"/>
          </w:tcPr>
          <w:p w14:paraId="71415684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72A0EE07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дежурства в населенных пунктах, в целях своевременного обнаружения пожаров, своевременной передачи информации в ЕДДС района, принятия оперативных 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направленных на тушение пожаров.</w:t>
            </w:r>
          </w:p>
        </w:tc>
        <w:tc>
          <w:tcPr>
            <w:tcW w:w="3402" w:type="dxa"/>
          </w:tcPr>
          <w:p w14:paraId="22D867EC" w14:textId="77777777" w:rsidR="00B53A94" w:rsidRPr="00FC2FBC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1" w:type="dxa"/>
          </w:tcPr>
          <w:p w14:paraId="6317996E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B53A94" w:rsidRPr="00D61AB6" w14:paraId="66E987B0" w14:textId="77777777" w:rsidTr="00D75AC9">
        <w:trPr>
          <w:cantSplit/>
          <w:trHeight w:val="839"/>
        </w:trPr>
        <w:tc>
          <w:tcPr>
            <w:tcW w:w="803" w:type="dxa"/>
          </w:tcPr>
          <w:p w14:paraId="338842A2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0D7107BD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рганизация патрулирования в местах возможного перехода лесного (ландшафтного) пожара на территории населенных пунктов, расположенных в границах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Тюлькосвког сельсовета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4428AB1" w14:textId="77777777" w:rsidR="00B53A9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7CF8882" w14:textId="77777777" w:rsidR="00B53A9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  <w:p w14:paraId="7FB4C5C1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51377D8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B53A94" w:rsidRPr="00D61AB6" w14:paraId="086984D9" w14:textId="77777777" w:rsidTr="00D75AC9">
        <w:trPr>
          <w:cantSplit/>
          <w:trHeight w:val="569"/>
        </w:trPr>
        <w:tc>
          <w:tcPr>
            <w:tcW w:w="803" w:type="dxa"/>
          </w:tcPr>
          <w:p w14:paraId="28074C32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3B02EB2A" w14:textId="77777777" w:rsidR="00B53A94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вывоза горючих материалов, отходов мусора, сухой травы и т. п. в специально отведенные (безопасные) места.</w:t>
            </w:r>
          </w:p>
        </w:tc>
        <w:tc>
          <w:tcPr>
            <w:tcW w:w="3402" w:type="dxa"/>
          </w:tcPr>
          <w:p w14:paraId="7A046B4B" w14:textId="77777777" w:rsidR="00B53A94" w:rsidRPr="00D053A9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сельсовета, </w:t>
            </w:r>
          </w:p>
          <w:p w14:paraId="16950F90" w14:textId="77777777" w:rsidR="00B53A94" w:rsidRPr="00D61AB6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6F82CFC4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марта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53A94" w:rsidRPr="00D61AB6" w14:paraId="403F7E42" w14:textId="77777777" w:rsidTr="00D75AC9">
        <w:trPr>
          <w:cantSplit/>
          <w:trHeight w:val="987"/>
        </w:trPr>
        <w:tc>
          <w:tcPr>
            <w:tcW w:w="803" w:type="dxa"/>
          </w:tcPr>
          <w:p w14:paraId="531A2903" w14:textId="77777777" w:rsidR="00B53A94" w:rsidRPr="00D61AB6" w:rsidRDefault="00B53A94" w:rsidP="00B53A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2DA42A10" w14:textId="77777777" w:rsidR="00B53A94" w:rsidRPr="00D61AB6" w:rsidRDefault="00B53A94" w:rsidP="00D75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Запретить сжигание мусора, сухой травы и т.п. на территориях населенных пунктов и предприятий, а также выжигание травы на лесных прогалинах и лугах, стерни соломы на полях, неконтролируемую очистку огнем полос отводов автомобильных дорог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0DEE76B7" w14:textId="77777777" w:rsidR="00B53A94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04D083A" w14:textId="77777777" w:rsidR="00B53A94" w:rsidRPr="00FC2FBC" w:rsidRDefault="00B53A94" w:rsidP="00D75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76413FF5" w14:textId="77777777" w:rsidR="00B53A94" w:rsidRPr="00D61AB6" w:rsidRDefault="00B53A94" w:rsidP="00D7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</w:tbl>
    <w:p w14:paraId="1ED449DB" w14:textId="77777777" w:rsidR="00D61AB6" w:rsidRPr="00F80E6D" w:rsidRDefault="00D61AB6" w:rsidP="00B5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1AB6" w:rsidRPr="00F80E6D" w:rsidSect="00B53A94">
      <w:headerReference w:type="even" r:id="rId9"/>
      <w:pgSz w:w="16838" w:h="11905" w:orient="landscape" w:code="9"/>
      <w:pgMar w:top="1701" w:right="1135" w:bottom="706" w:left="567" w:header="14" w:footer="1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D68F8" w14:textId="77777777" w:rsidR="00F903CD" w:rsidRDefault="00F903CD" w:rsidP="00D406C4">
      <w:pPr>
        <w:spacing w:after="0" w:line="240" w:lineRule="auto"/>
      </w:pPr>
      <w:r>
        <w:separator/>
      </w:r>
    </w:p>
  </w:endnote>
  <w:endnote w:type="continuationSeparator" w:id="0">
    <w:p w14:paraId="3884AA17" w14:textId="77777777" w:rsidR="00F903CD" w:rsidRDefault="00F903CD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5960" w14:textId="77777777" w:rsidR="00F903CD" w:rsidRDefault="00F903CD" w:rsidP="00D406C4">
      <w:pPr>
        <w:spacing w:after="0" w:line="240" w:lineRule="auto"/>
      </w:pPr>
      <w:r>
        <w:separator/>
      </w:r>
    </w:p>
  </w:footnote>
  <w:footnote w:type="continuationSeparator" w:id="0">
    <w:p w14:paraId="0C3FD288" w14:textId="77777777" w:rsidR="00F903CD" w:rsidRDefault="00F903CD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8550" w14:textId="77777777" w:rsidR="00B53A94" w:rsidRDefault="00B53A94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963803" w14:textId="77777777" w:rsidR="00B53A94" w:rsidRDefault="00B53A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DFB9" w14:textId="77777777" w:rsidR="00ED3EAB" w:rsidRDefault="00DD3C81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C672C2" w14:textId="77777777" w:rsidR="00ED3EAB" w:rsidRDefault="00F903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5FC9"/>
    <w:multiLevelType w:val="hybridMultilevel"/>
    <w:tmpl w:val="BD529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3AB"/>
    <w:rsid w:val="00005A75"/>
    <w:rsid w:val="000239E4"/>
    <w:rsid w:val="00023F35"/>
    <w:rsid w:val="00032D7E"/>
    <w:rsid w:val="0007738A"/>
    <w:rsid w:val="000B35EE"/>
    <w:rsid w:val="000C372A"/>
    <w:rsid w:val="000D4911"/>
    <w:rsid w:val="000E570D"/>
    <w:rsid w:val="000F3AC1"/>
    <w:rsid w:val="00113340"/>
    <w:rsid w:val="001359E0"/>
    <w:rsid w:val="00155FA7"/>
    <w:rsid w:val="001804BE"/>
    <w:rsid w:val="001E389F"/>
    <w:rsid w:val="0023556D"/>
    <w:rsid w:val="00261EBC"/>
    <w:rsid w:val="00264221"/>
    <w:rsid w:val="002676CD"/>
    <w:rsid w:val="00285EA6"/>
    <w:rsid w:val="002A2C97"/>
    <w:rsid w:val="002C11D0"/>
    <w:rsid w:val="002C758C"/>
    <w:rsid w:val="0036017F"/>
    <w:rsid w:val="003610FD"/>
    <w:rsid w:val="003657FD"/>
    <w:rsid w:val="003C28E4"/>
    <w:rsid w:val="003C4F3C"/>
    <w:rsid w:val="003D6D04"/>
    <w:rsid w:val="003E63FC"/>
    <w:rsid w:val="003F35E3"/>
    <w:rsid w:val="00436987"/>
    <w:rsid w:val="00446EDA"/>
    <w:rsid w:val="004627CB"/>
    <w:rsid w:val="00474B93"/>
    <w:rsid w:val="004862CC"/>
    <w:rsid w:val="00496F6F"/>
    <w:rsid w:val="004A2728"/>
    <w:rsid w:val="004B0B03"/>
    <w:rsid w:val="004C4D4E"/>
    <w:rsid w:val="004D5954"/>
    <w:rsid w:val="004E5A31"/>
    <w:rsid w:val="004E5D83"/>
    <w:rsid w:val="005007C1"/>
    <w:rsid w:val="0051400D"/>
    <w:rsid w:val="00525618"/>
    <w:rsid w:val="00553A66"/>
    <w:rsid w:val="00562479"/>
    <w:rsid w:val="00562F3F"/>
    <w:rsid w:val="00595AE1"/>
    <w:rsid w:val="0059647D"/>
    <w:rsid w:val="005B170E"/>
    <w:rsid w:val="005D3BE0"/>
    <w:rsid w:val="005E5423"/>
    <w:rsid w:val="005F7F60"/>
    <w:rsid w:val="00634922"/>
    <w:rsid w:val="00680F96"/>
    <w:rsid w:val="006875A9"/>
    <w:rsid w:val="006D370F"/>
    <w:rsid w:val="007425A6"/>
    <w:rsid w:val="00743E96"/>
    <w:rsid w:val="00755A65"/>
    <w:rsid w:val="00797076"/>
    <w:rsid w:val="007A09DB"/>
    <w:rsid w:val="007A2FB6"/>
    <w:rsid w:val="007B79E4"/>
    <w:rsid w:val="007D5CF3"/>
    <w:rsid w:val="007F088A"/>
    <w:rsid w:val="00807D6B"/>
    <w:rsid w:val="00807E16"/>
    <w:rsid w:val="008119FB"/>
    <w:rsid w:val="00813498"/>
    <w:rsid w:val="00817A87"/>
    <w:rsid w:val="00817E32"/>
    <w:rsid w:val="00820E83"/>
    <w:rsid w:val="00823669"/>
    <w:rsid w:val="00884F43"/>
    <w:rsid w:val="008A0F07"/>
    <w:rsid w:val="008B5719"/>
    <w:rsid w:val="008E3695"/>
    <w:rsid w:val="009002BC"/>
    <w:rsid w:val="009161A7"/>
    <w:rsid w:val="0097359A"/>
    <w:rsid w:val="00996B29"/>
    <w:rsid w:val="00997E76"/>
    <w:rsid w:val="009A41B9"/>
    <w:rsid w:val="009E078A"/>
    <w:rsid w:val="009E0C5C"/>
    <w:rsid w:val="00A2376A"/>
    <w:rsid w:val="00A3583B"/>
    <w:rsid w:val="00A35A71"/>
    <w:rsid w:val="00A51FAD"/>
    <w:rsid w:val="00A537A3"/>
    <w:rsid w:val="00A54952"/>
    <w:rsid w:val="00A91C96"/>
    <w:rsid w:val="00AA3CA5"/>
    <w:rsid w:val="00AA52E6"/>
    <w:rsid w:val="00AB72E1"/>
    <w:rsid w:val="00AE0282"/>
    <w:rsid w:val="00B11BB0"/>
    <w:rsid w:val="00B1243E"/>
    <w:rsid w:val="00B21CAC"/>
    <w:rsid w:val="00B46659"/>
    <w:rsid w:val="00B53A94"/>
    <w:rsid w:val="00B958B0"/>
    <w:rsid w:val="00BA7616"/>
    <w:rsid w:val="00BB0C5F"/>
    <w:rsid w:val="00BC1878"/>
    <w:rsid w:val="00C27117"/>
    <w:rsid w:val="00C6273B"/>
    <w:rsid w:val="00C70F61"/>
    <w:rsid w:val="00C737AD"/>
    <w:rsid w:val="00CD7116"/>
    <w:rsid w:val="00CE1831"/>
    <w:rsid w:val="00CE3929"/>
    <w:rsid w:val="00D03D47"/>
    <w:rsid w:val="00D053A9"/>
    <w:rsid w:val="00D213AB"/>
    <w:rsid w:val="00D313C4"/>
    <w:rsid w:val="00D406C4"/>
    <w:rsid w:val="00D443DE"/>
    <w:rsid w:val="00D61AB6"/>
    <w:rsid w:val="00D67C1D"/>
    <w:rsid w:val="00D74500"/>
    <w:rsid w:val="00D807B8"/>
    <w:rsid w:val="00DD3C81"/>
    <w:rsid w:val="00DE06DF"/>
    <w:rsid w:val="00E06FB3"/>
    <w:rsid w:val="00E86A97"/>
    <w:rsid w:val="00E875BB"/>
    <w:rsid w:val="00EA3912"/>
    <w:rsid w:val="00F218FC"/>
    <w:rsid w:val="00F22270"/>
    <w:rsid w:val="00F51BE5"/>
    <w:rsid w:val="00F572C3"/>
    <w:rsid w:val="00F631B2"/>
    <w:rsid w:val="00F80E6D"/>
    <w:rsid w:val="00F903CD"/>
    <w:rsid w:val="00F90961"/>
    <w:rsid w:val="00F95D7F"/>
    <w:rsid w:val="00FB1F6A"/>
    <w:rsid w:val="00FC2FBC"/>
    <w:rsid w:val="00FC6187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763B2"/>
  <w15:docId w15:val="{3653F3AF-346C-45B0-90E7-6893297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76C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676CD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B4665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B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A78A-EC02-498A-AA4A-97EED13A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Пользователь</cp:lastModifiedBy>
  <cp:revision>57</cp:revision>
  <cp:lastPrinted>2023-01-11T04:18:00Z</cp:lastPrinted>
  <dcterms:created xsi:type="dcterms:W3CDTF">2020-04-13T08:44:00Z</dcterms:created>
  <dcterms:modified xsi:type="dcterms:W3CDTF">2023-01-11T07:21:00Z</dcterms:modified>
</cp:coreProperties>
</file>